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BA" w:rsidRPr="00C44324" w:rsidRDefault="00390CBA" w:rsidP="00390CBA">
      <w:pPr>
        <w:jc w:val="center"/>
      </w:pPr>
      <w:r w:rsidRPr="00C44324">
        <w:t>ПОЛОЖЕНИЕ</w:t>
      </w:r>
    </w:p>
    <w:p w:rsidR="00390CBA" w:rsidRPr="00C44324" w:rsidRDefault="00390CBA" w:rsidP="00390CBA">
      <w:pPr>
        <w:jc w:val="center"/>
        <w:rPr>
          <w:color w:val="000000"/>
          <w:shd w:val="clear" w:color="auto" w:fill="FFFFFF"/>
        </w:rPr>
      </w:pPr>
      <w:r w:rsidRPr="00C44324">
        <w:t xml:space="preserve">о </w:t>
      </w:r>
      <w:r w:rsidR="00D062AC" w:rsidRPr="00C44324">
        <w:rPr>
          <w:color w:val="000000"/>
          <w:shd w:val="clear" w:color="auto" w:fill="FFFFFF"/>
        </w:rPr>
        <w:t xml:space="preserve">региональном </w:t>
      </w:r>
      <w:r w:rsidR="00470B0A" w:rsidRPr="00C44324">
        <w:rPr>
          <w:color w:val="000000"/>
          <w:shd w:val="clear" w:color="auto" w:fill="FFFFFF"/>
        </w:rPr>
        <w:t>к</w:t>
      </w:r>
      <w:r w:rsidRPr="00C44324">
        <w:rPr>
          <w:color w:val="000000"/>
          <w:shd w:val="clear" w:color="auto" w:fill="FFFFFF"/>
        </w:rPr>
        <w:t>онкурсе </w:t>
      </w:r>
      <w:r w:rsidR="00470B0A" w:rsidRPr="00C44324">
        <w:rPr>
          <w:color w:val="000000"/>
          <w:shd w:val="clear" w:color="auto" w:fill="FFFFFF"/>
        </w:rPr>
        <w:t>видеороликов на лучшую зарядку</w:t>
      </w:r>
      <w:r w:rsidR="004D7BE8" w:rsidRPr="00C44324">
        <w:rPr>
          <w:color w:val="000000"/>
          <w:shd w:val="clear" w:color="auto" w:fill="FFFFFF"/>
        </w:rPr>
        <w:t xml:space="preserve"> </w:t>
      </w:r>
    </w:p>
    <w:p w:rsidR="00760526" w:rsidRPr="00C44324" w:rsidRDefault="000561EA" w:rsidP="00390CBA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>«Зарядись с утра здоровьем!</w:t>
      </w:r>
      <w:r w:rsidR="00390CBA" w:rsidRPr="00C44324">
        <w:rPr>
          <w:color w:val="000000"/>
          <w:shd w:val="clear" w:color="auto" w:fill="FFFFFF"/>
        </w:rPr>
        <w:t>»</w:t>
      </w:r>
      <w:r w:rsidR="00AC523B" w:rsidRPr="00C44324">
        <w:rPr>
          <w:color w:val="000000"/>
          <w:shd w:val="clear" w:color="auto" w:fill="FFFFFF"/>
        </w:rPr>
        <w:t>,</w:t>
      </w:r>
    </w:p>
    <w:p w:rsidR="00390CBA" w:rsidRPr="00C44324" w:rsidRDefault="00AC523B" w:rsidP="00390CBA">
      <w:pPr>
        <w:jc w:val="center"/>
      </w:pPr>
      <w:r w:rsidRPr="00C44324">
        <w:rPr>
          <w:color w:val="000000"/>
          <w:shd w:val="clear" w:color="auto" w:fill="FFFFFF"/>
        </w:rPr>
        <w:t xml:space="preserve"> </w:t>
      </w:r>
      <w:r w:rsidR="00760526" w:rsidRPr="00C44324">
        <w:rPr>
          <w:color w:val="000000"/>
          <w:shd w:val="clear" w:color="auto" w:fill="FFFFFF"/>
        </w:rPr>
        <w:t>посвященного Всемирному Дню здоровья</w:t>
      </w:r>
    </w:p>
    <w:p w:rsidR="00390CBA" w:rsidRPr="00C44324" w:rsidRDefault="00390CBA" w:rsidP="00390CBA">
      <w:pPr>
        <w:ind w:firstLine="567"/>
        <w:jc w:val="both"/>
      </w:pPr>
    </w:p>
    <w:p w:rsidR="00390CBA" w:rsidRPr="00C44324" w:rsidRDefault="00C07F80" w:rsidP="00390CBA">
      <w:pPr>
        <w:ind w:firstLine="567"/>
        <w:jc w:val="both"/>
      </w:pPr>
      <w:r w:rsidRPr="00C44324">
        <w:t xml:space="preserve">Всемирной Организации Здравоохранения </w:t>
      </w:r>
      <w:r w:rsidR="00390CBA" w:rsidRPr="00C44324">
        <w:t>7 апреля проводится Всемирный день здоровья. Здоровье - это основное условие и залог полноценной и счастливой жизни. Доброе здоровье, разумно сохраняемое и укрепляемое самим человеком, обеспечивает ему долгую</w:t>
      </w:r>
      <w:r w:rsidR="00567962" w:rsidRPr="00C44324">
        <w:t xml:space="preserve"> и активную жизнь.  З</w:t>
      </w:r>
      <w:r w:rsidR="00390CBA" w:rsidRPr="00C44324">
        <w:t>доровая личность формирует</w:t>
      </w:r>
      <w:r w:rsidR="00567962" w:rsidRPr="00C44324">
        <w:t>ся в</w:t>
      </w:r>
      <w:r w:rsidR="00390CBA" w:rsidRPr="00C44324">
        <w:t xml:space="preserve"> семье и школе. Научить </w:t>
      </w:r>
      <w:proofErr w:type="gramStart"/>
      <w:r w:rsidR="00B738A1" w:rsidRPr="00C44324">
        <w:t>ответственно</w:t>
      </w:r>
      <w:proofErr w:type="gramEnd"/>
      <w:r w:rsidR="00B738A1" w:rsidRPr="00C44324">
        <w:t xml:space="preserve"> относит</w:t>
      </w:r>
      <w:r w:rsidR="00EC5D4C">
        <w:t>ь</w:t>
      </w:r>
      <w:r w:rsidR="00B738A1" w:rsidRPr="00C44324">
        <w:t xml:space="preserve">ся к своему здоровью, </w:t>
      </w:r>
      <w:r w:rsidR="00390CBA" w:rsidRPr="00C44324">
        <w:t xml:space="preserve">предвидеть опасности для здоровья и </w:t>
      </w:r>
      <w:proofErr w:type="spellStart"/>
      <w:r w:rsidR="00390CBA" w:rsidRPr="00C44324">
        <w:t>мобилизо</w:t>
      </w:r>
      <w:r w:rsidR="00EC5D4C">
        <w:t>вы</w:t>
      </w:r>
      <w:r w:rsidR="00390CBA" w:rsidRPr="00C44324">
        <w:t>вать</w:t>
      </w:r>
      <w:proofErr w:type="spellEnd"/>
      <w:r w:rsidR="00390CBA" w:rsidRPr="00C44324">
        <w:t xml:space="preserve"> свои силы - задача семьи, педагогов, школы</w:t>
      </w:r>
      <w:r w:rsidR="00EC5D4C">
        <w:t xml:space="preserve"> и самих подростков</w:t>
      </w:r>
      <w:r w:rsidR="00390CBA" w:rsidRPr="00C44324">
        <w:t>.</w:t>
      </w:r>
    </w:p>
    <w:p w:rsidR="008C24E2" w:rsidRPr="00C44324" w:rsidRDefault="008C24E2" w:rsidP="000561E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1D7567" w:rsidRPr="00C44324" w:rsidRDefault="001D7567" w:rsidP="007A6C2A">
      <w:pPr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1. Общие положения</w:t>
      </w:r>
    </w:p>
    <w:p w:rsidR="00792A53" w:rsidRPr="00C44324" w:rsidRDefault="00FD079F" w:rsidP="007A6C2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</w:t>
      </w:r>
      <w:r w:rsidR="004C0D9B">
        <w:rPr>
          <w:rFonts w:eastAsiaTheme="minorHAnsi"/>
          <w:lang w:eastAsia="en-US"/>
        </w:rPr>
        <w:t>.</w:t>
      </w:r>
      <w:r w:rsidR="00792A53" w:rsidRPr="00C44324">
        <w:rPr>
          <w:rFonts w:eastAsiaTheme="minorHAnsi"/>
          <w:lang w:eastAsia="en-US"/>
        </w:rPr>
        <w:t xml:space="preserve"> Настоящее Положение определяет порядок организации и проведения</w:t>
      </w:r>
      <w:r w:rsidR="000D6CD3" w:rsidRPr="00C44324">
        <w:rPr>
          <w:rFonts w:eastAsiaTheme="minorHAnsi"/>
          <w:lang w:eastAsia="en-US"/>
        </w:rPr>
        <w:t xml:space="preserve"> регионального </w:t>
      </w:r>
      <w:r w:rsidR="00792A53" w:rsidRPr="00C44324">
        <w:rPr>
          <w:rFonts w:eastAsiaTheme="minorHAnsi"/>
          <w:lang w:eastAsia="en-US"/>
        </w:rPr>
        <w:t>конкурса</w:t>
      </w:r>
      <w:r w:rsidR="000D6CD3" w:rsidRPr="00C44324">
        <w:rPr>
          <w:rFonts w:eastAsiaTheme="minorHAnsi"/>
          <w:lang w:eastAsia="en-US"/>
        </w:rPr>
        <w:t xml:space="preserve"> </w:t>
      </w:r>
      <w:r w:rsidR="00792A53" w:rsidRPr="00C44324">
        <w:rPr>
          <w:rFonts w:eastAsiaTheme="minorHAnsi"/>
          <w:lang w:eastAsia="en-US"/>
        </w:rPr>
        <w:t xml:space="preserve">видеороликов </w:t>
      </w:r>
      <w:r w:rsidR="00792A53" w:rsidRPr="00C44324">
        <w:rPr>
          <w:rFonts w:eastAsiaTheme="minorHAnsi"/>
          <w:bCs/>
          <w:lang w:eastAsia="en-US"/>
        </w:rPr>
        <w:t>на лучшую зарядку</w:t>
      </w:r>
      <w:r w:rsidR="00EC5D4C">
        <w:rPr>
          <w:rFonts w:eastAsiaTheme="minorHAnsi"/>
          <w:bCs/>
          <w:lang w:eastAsia="en-US"/>
        </w:rPr>
        <w:t>,</w:t>
      </w:r>
      <w:r w:rsidR="000D6CD3" w:rsidRPr="00C44324">
        <w:rPr>
          <w:color w:val="000000"/>
          <w:shd w:val="clear" w:color="auto" w:fill="FFFFFF"/>
        </w:rPr>
        <w:t xml:space="preserve"> посвященного Всемирному Дню здоровья «Зарядись с утра здоровьем!»</w:t>
      </w:r>
      <w:r w:rsidR="00642A8A" w:rsidRPr="00C44324">
        <w:rPr>
          <w:color w:val="000000"/>
          <w:shd w:val="clear" w:color="auto" w:fill="FFFFFF"/>
        </w:rPr>
        <w:t xml:space="preserve"> </w:t>
      </w:r>
      <w:r w:rsidR="00792A53" w:rsidRPr="00C44324">
        <w:rPr>
          <w:rFonts w:eastAsiaTheme="minorHAnsi"/>
          <w:bCs/>
          <w:lang w:eastAsia="en-US"/>
        </w:rPr>
        <w:t xml:space="preserve"> </w:t>
      </w:r>
      <w:r w:rsidR="00792A53" w:rsidRPr="00C44324">
        <w:rPr>
          <w:rFonts w:eastAsiaTheme="minorHAnsi"/>
          <w:lang w:eastAsia="en-US"/>
        </w:rPr>
        <w:t xml:space="preserve">(далее - Конкурс), </w:t>
      </w:r>
      <w:r w:rsidR="007A68DC" w:rsidRPr="00C44324">
        <w:rPr>
          <w:rFonts w:eastAsiaTheme="minorHAnsi"/>
          <w:lang w:eastAsia="en-US"/>
        </w:rPr>
        <w:t xml:space="preserve">среди </w:t>
      </w:r>
      <w:r w:rsidR="00776A7A" w:rsidRPr="00C44324">
        <w:rPr>
          <w:rFonts w:eastAsiaTheme="minorHAnsi"/>
          <w:lang w:eastAsia="en-US"/>
        </w:rPr>
        <w:t xml:space="preserve">детей и </w:t>
      </w:r>
      <w:r w:rsidR="007A68DC" w:rsidRPr="00C44324">
        <w:rPr>
          <w:rFonts w:eastAsiaTheme="minorHAnsi"/>
          <w:lang w:eastAsia="en-US"/>
        </w:rPr>
        <w:t>подростков</w:t>
      </w:r>
      <w:r w:rsidR="000940D5" w:rsidRPr="00C44324">
        <w:rPr>
          <w:rFonts w:eastAsiaTheme="minorHAnsi"/>
          <w:lang w:eastAsia="en-US"/>
        </w:rPr>
        <w:t xml:space="preserve">, находящихся в </w:t>
      </w:r>
      <w:r w:rsidR="001872A8">
        <w:rPr>
          <w:rFonts w:eastAsiaTheme="minorHAnsi"/>
          <w:lang w:eastAsia="en-US"/>
        </w:rPr>
        <w:t>трудной</w:t>
      </w:r>
      <w:r w:rsidR="000940D5" w:rsidRPr="00C44324">
        <w:rPr>
          <w:rFonts w:eastAsiaTheme="minorHAnsi"/>
          <w:lang w:eastAsia="en-US"/>
        </w:rPr>
        <w:t xml:space="preserve"> жизненной ситуации. </w:t>
      </w:r>
      <w:r w:rsidR="000940D5" w:rsidRPr="00C44324">
        <w:rPr>
          <w:rFonts w:eastAsiaTheme="minorHAnsi"/>
          <w:lang w:eastAsia="en-US"/>
        </w:rPr>
        <w:tab/>
      </w:r>
      <w:r w:rsidR="007A68DC" w:rsidRPr="00C44324">
        <w:rPr>
          <w:rFonts w:eastAsiaTheme="minorHAnsi"/>
          <w:lang w:eastAsia="en-US"/>
        </w:rPr>
        <w:t xml:space="preserve"> </w:t>
      </w:r>
    </w:p>
    <w:p w:rsidR="00792A53" w:rsidRPr="00C44324" w:rsidRDefault="00FD079F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="004C0D9B">
        <w:rPr>
          <w:rFonts w:eastAsiaTheme="minorHAnsi"/>
          <w:lang w:eastAsia="en-US"/>
        </w:rPr>
        <w:t>.</w:t>
      </w:r>
      <w:r w:rsidR="00792A53" w:rsidRPr="00C44324">
        <w:rPr>
          <w:rFonts w:eastAsiaTheme="minorHAnsi"/>
          <w:lang w:eastAsia="en-US"/>
        </w:rPr>
        <w:t xml:space="preserve"> Настоящее Положение определяет цели и задачи, порядок организации Конк</w:t>
      </w:r>
      <w:r w:rsidR="00642A8A" w:rsidRPr="00C44324">
        <w:rPr>
          <w:rFonts w:eastAsiaTheme="minorHAnsi"/>
          <w:lang w:eastAsia="en-US"/>
        </w:rPr>
        <w:t>урса, категории участнико</w:t>
      </w:r>
      <w:r w:rsidR="00792A53" w:rsidRPr="00C44324">
        <w:rPr>
          <w:rFonts w:eastAsiaTheme="minorHAnsi"/>
          <w:lang w:eastAsia="en-US"/>
        </w:rPr>
        <w:t>в,</w:t>
      </w:r>
      <w:r w:rsidR="003F6939" w:rsidRPr="00C44324">
        <w:rPr>
          <w:rFonts w:eastAsiaTheme="minorHAnsi"/>
          <w:lang w:eastAsia="en-US"/>
        </w:rPr>
        <w:t xml:space="preserve"> подведение итогов, </w:t>
      </w:r>
      <w:r w:rsidR="00792A53" w:rsidRPr="00C44324">
        <w:rPr>
          <w:rFonts w:eastAsiaTheme="minorHAnsi"/>
          <w:lang w:eastAsia="en-US"/>
        </w:rPr>
        <w:t>и награждение победителей и призеров.</w:t>
      </w:r>
    </w:p>
    <w:p w:rsidR="00792A53" w:rsidRPr="00C44324" w:rsidRDefault="00792A53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Конкурсная работа – это видеоролик о проведении утренней зарядки.</w:t>
      </w:r>
    </w:p>
    <w:p w:rsidR="00166172" w:rsidRPr="00C44324" w:rsidRDefault="00166172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6172" w:rsidRPr="003A3FAB" w:rsidRDefault="00166172" w:rsidP="007A6C2A">
      <w:pPr>
        <w:shd w:val="clear" w:color="auto" w:fill="FFFFFF"/>
        <w:jc w:val="both"/>
      </w:pPr>
      <w:r w:rsidRPr="003A3FAB">
        <w:t>2. Цели и задачи</w:t>
      </w:r>
    </w:p>
    <w:p w:rsidR="004C0D9B" w:rsidRDefault="00FD079F" w:rsidP="007A6C2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3A3FAB">
        <w:rPr>
          <w:rFonts w:eastAsiaTheme="minorHAnsi"/>
          <w:lang w:eastAsia="en-US"/>
        </w:rPr>
        <w:t>2.1</w:t>
      </w:r>
      <w:r w:rsidR="004C0D9B">
        <w:rPr>
          <w:rFonts w:eastAsiaTheme="minorHAnsi"/>
          <w:lang w:eastAsia="en-US"/>
        </w:rPr>
        <w:t>.</w:t>
      </w:r>
      <w:r w:rsidR="00D50DA3" w:rsidRPr="003A3FAB">
        <w:rPr>
          <w:rFonts w:eastAsiaTheme="minorHAnsi"/>
          <w:lang w:eastAsia="en-US"/>
        </w:rPr>
        <w:t xml:space="preserve"> Цель конкурса: </w:t>
      </w:r>
      <w:r w:rsidR="00EC5D4C" w:rsidRPr="003A3FAB">
        <w:rPr>
          <w:rFonts w:eastAsiaTheme="minorHAnsi"/>
          <w:lang w:eastAsia="en-US"/>
        </w:rPr>
        <w:t xml:space="preserve">вовлечение несовершеннолетних в процесс создания позитивного </w:t>
      </w:r>
      <w:proofErr w:type="spellStart"/>
      <w:r w:rsidR="00EC5D4C" w:rsidRPr="003A3FAB">
        <w:rPr>
          <w:rFonts w:eastAsiaTheme="minorHAnsi"/>
          <w:lang w:eastAsia="en-US"/>
        </w:rPr>
        <w:t>контента</w:t>
      </w:r>
      <w:proofErr w:type="spellEnd"/>
      <w:r w:rsidR="00EC5D4C" w:rsidRPr="003A3FAB">
        <w:rPr>
          <w:rFonts w:eastAsiaTheme="minorHAnsi"/>
          <w:lang w:eastAsia="en-US"/>
        </w:rPr>
        <w:t xml:space="preserve"> с использованием цифровых технологий</w:t>
      </w:r>
      <w:r w:rsidR="004C0D9B">
        <w:rPr>
          <w:rFonts w:ascii="yandex-sans" w:hAnsi="yandex-sans"/>
          <w:color w:val="000000"/>
          <w:sz w:val="23"/>
          <w:szCs w:val="23"/>
        </w:rPr>
        <w:t>.</w:t>
      </w:r>
    </w:p>
    <w:p w:rsidR="00D50DA3" w:rsidRPr="003A3FAB" w:rsidRDefault="00FD079F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A3FAB">
        <w:rPr>
          <w:rFonts w:eastAsiaTheme="minorHAnsi"/>
          <w:lang w:eastAsia="en-US"/>
        </w:rPr>
        <w:t>2.2</w:t>
      </w:r>
      <w:r w:rsidR="004C0D9B">
        <w:rPr>
          <w:rFonts w:eastAsiaTheme="minorHAnsi"/>
          <w:lang w:eastAsia="en-US"/>
        </w:rPr>
        <w:t>.</w:t>
      </w:r>
      <w:r w:rsidR="00D50DA3" w:rsidRPr="003A3FAB">
        <w:rPr>
          <w:rFonts w:eastAsiaTheme="minorHAnsi"/>
          <w:lang w:eastAsia="en-US"/>
        </w:rPr>
        <w:t xml:space="preserve"> Задачи конкурса:</w:t>
      </w:r>
    </w:p>
    <w:p w:rsidR="004C0D9B" w:rsidRDefault="00D50DA3" w:rsidP="007A6C2A">
      <w:pPr>
        <w:shd w:val="clear" w:color="auto" w:fill="FFFFFF"/>
        <w:jc w:val="both"/>
        <w:rPr>
          <w:rFonts w:eastAsiaTheme="minorHAnsi"/>
          <w:lang w:eastAsia="en-US"/>
        </w:rPr>
      </w:pPr>
      <w:r w:rsidRPr="003A3FAB">
        <w:rPr>
          <w:rFonts w:eastAsiaTheme="minorHAnsi"/>
          <w:lang w:eastAsia="en-US"/>
        </w:rPr>
        <w:t xml:space="preserve">- </w:t>
      </w:r>
      <w:r w:rsidR="004C0D9B" w:rsidRPr="003A3FAB">
        <w:rPr>
          <w:rFonts w:eastAsiaTheme="minorHAnsi"/>
          <w:lang w:eastAsia="en-US"/>
        </w:rPr>
        <w:t>популяризация в подростковой среде активного и здор</w:t>
      </w:r>
      <w:r w:rsidR="004C0D9B">
        <w:rPr>
          <w:rFonts w:eastAsiaTheme="minorHAnsi"/>
          <w:lang w:eastAsia="en-US"/>
        </w:rPr>
        <w:t>ового образа жизни;</w:t>
      </w:r>
      <w:r w:rsidR="004C0D9B" w:rsidRPr="003A3FAB">
        <w:rPr>
          <w:rFonts w:eastAsiaTheme="minorHAnsi"/>
          <w:lang w:eastAsia="en-US"/>
        </w:rPr>
        <w:t xml:space="preserve"> </w:t>
      </w:r>
    </w:p>
    <w:p w:rsidR="003A3FAB" w:rsidRDefault="004C0D9B" w:rsidP="007A6C2A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A3FAB">
        <w:rPr>
          <w:rFonts w:eastAsiaTheme="minorHAnsi"/>
          <w:lang w:eastAsia="en-US"/>
        </w:rPr>
        <w:t>формирование ответственного отношения к своему здоровью</w:t>
      </w:r>
      <w:r>
        <w:rPr>
          <w:rFonts w:eastAsiaTheme="minorHAnsi"/>
          <w:lang w:eastAsia="en-US"/>
        </w:rPr>
        <w:t xml:space="preserve">, </w:t>
      </w:r>
      <w:r w:rsidRPr="003A3FAB">
        <w:rPr>
          <w:rFonts w:eastAsiaTheme="minorHAnsi"/>
          <w:lang w:eastAsia="en-US"/>
        </w:rPr>
        <w:t>формирование устойчивых привычек выполнять утреннюю гимнастику для сохранения позитивной энергии в течение дня</w:t>
      </w:r>
      <w:r w:rsidR="00EC5D4C">
        <w:rPr>
          <w:rFonts w:eastAsiaTheme="minorHAnsi"/>
          <w:lang w:eastAsia="en-US"/>
        </w:rPr>
        <w:t>;</w:t>
      </w:r>
    </w:p>
    <w:p w:rsidR="003A3FAB" w:rsidRPr="003A3FAB" w:rsidRDefault="00D50DA3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A3FAB">
        <w:rPr>
          <w:rFonts w:eastAsiaTheme="minorHAnsi"/>
          <w:lang w:eastAsia="en-US"/>
        </w:rPr>
        <w:t xml:space="preserve">-  </w:t>
      </w:r>
      <w:r w:rsidR="003A3FAB" w:rsidRPr="003A3FAB">
        <w:rPr>
          <w:rFonts w:eastAsiaTheme="minorHAnsi"/>
          <w:lang w:eastAsia="en-US"/>
        </w:rPr>
        <w:t>стимулирование несовершеннолетних к проявлению творческих способностей</w:t>
      </w:r>
      <w:r w:rsidR="00EC5D4C">
        <w:rPr>
          <w:rFonts w:eastAsiaTheme="minorHAnsi"/>
          <w:lang w:eastAsia="en-US"/>
        </w:rPr>
        <w:t>.</w:t>
      </w:r>
    </w:p>
    <w:p w:rsidR="00D50DA3" w:rsidRPr="003A3FAB" w:rsidRDefault="00D50DA3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7567" w:rsidRPr="004C0D9B" w:rsidRDefault="001D7567" w:rsidP="007A6C2A">
      <w:pPr>
        <w:shd w:val="clear" w:color="auto" w:fill="FFFFFF"/>
        <w:jc w:val="both"/>
      </w:pPr>
      <w:r w:rsidRPr="004C0D9B">
        <w:rPr>
          <w:rFonts w:eastAsiaTheme="minorHAnsi"/>
          <w:bCs/>
          <w:lang w:eastAsia="en-US"/>
        </w:rPr>
        <w:t>3.</w:t>
      </w:r>
      <w:r w:rsidRPr="004C0D9B">
        <w:t xml:space="preserve"> Учредитель и организатор</w:t>
      </w:r>
    </w:p>
    <w:p w:rsidR="001D7567" w:rsidRPr="004C0D9B" w:rsidRDefault="00FD079F" w:rsidP="007A6C2A">
      <w:pPr>
        <w:shd w:val="clear" w:color="auto" w:fill="FFFFFF"/>
        <w:jc w:val="both"/>
      </w:pPr>
      <w:r w:rsidRPr="004C0D9B">
        <w:t>3.1</w:t>
      </w:r>
      <w:r w:rsidR="004C0D9B">
        <w:t>.</w:t>
      </w:r>
      <w:r w:rsidR="001D7567" w:rsidRPr="004C0D9B">
        <w:t xml:space="preserve"> Учредитель Конкурса</w:t>
      </w:r>
      <w:r w:rsidR="004C0D9B" w:rsidRPr="004C0D9B">
        <w:t xml:space="preserve"> </w:t>
      </w:r>
      <w:r w:rsidR="004C0D9B">
        <w:t>–</w:t>
      </w:r>
      <w:r w:rsidR="00F44FAE" w:rsidRPr="004C0D9B">
        <w:t xml:space="preserve"> </w:t>
      </w:r>
      <w:r w:rsidR="004C0D9B">
        <w:t>Комиссия по делам несовершеннолетних и защите их прав Волгоградской области.</w:t>
      </w:r>
    </w:p>
    <w:p w:rsidR="001D7567" w:rsidRPr="00C44324" w:rsidRDefault="00FD079F" w:rsidP="007A6C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3.2</w:t>
      </w:r>
      <w:r w:rsidR="004C0D9B">
        <w:rPr>
          <w:color w:val="000000"/>
        </w:rPr>
        <w:t>.</w:t>
      </w:r>
      <w:r w:rsidR="001D7567" w:rsidRPr="00C44324">
        <w:rPr>
          <w:color w:val="000000"/>
        </w:rPr>
        <w:t xml:space="preserve"> Организатором Конкурса является МОУ </w:t>
      </w:r>
      <w:r w:rsidR="004C0D9B">
        <w:rPr>
          <w:color w:val="000000"/>
        </w:rPr>
        <w:t>«</w:t>
      </w:r>
      <w:r w:rsidR="001D7567" w:rsidRPr="00C44324">
        <w:rPr>
          <w:color w:val="000000"/>
        </w:rPr>
        <w:t>Центр детского творчеств Дзержинского района Волгограда</w:t>
      </w:r>
      <w:r w:rsidR="004C0D9B">
        <w:rPr>
          <w:color w:val="000000"/>
        </w:rPr>
        <w:t>»</w:t>
      </w:r>
      <w:r w:rsidR="001D7567" w:rsidRPr="00C44324">
        <w:rPr>
          <w:color w:val="000000"/>
        </w:rPr>
        <w:t xml:space="preserve"> (далее — Организатор).</w:t>
      </w:r>
    </w:p>
    <w:p w:rsidR="001D7567" w:rsidRPr="00C44324" w:rsidRDefault="00FD079F" w:rsidP="007A6C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</w:t>
      </w:r>
      <w:r w:rsidR="004C0D9B">
        <w:rPr>
          <w:color w:val="000000"/>
        </w:rPr>
        <w:t>.</w:t>
      </w:r>
      <w:r w:rsidR="001D7567" w:rsidRPr="00C44324">
        <w:rPr>
          <w:color w:val="000000"/>
        </w:rPr>
        <w:t xml:space="preserve"> Организатор формирует Оргкомитет и Жюри. Состав Оргкомитета и Жюри</w:t>
      </w:r>
      <w:r w:rsidR="00BB4E15" w:rsidRPr="00C44324">
        <w:rPr>
          <w:color w:val="000000"/>
        </w:rPr>
        <w:t xml:space="preserve"> </w:t>
      </w:r>
      <w:r w:rsidR="001D7567" w:rsidRPr="00C44324">
        <w:rPr>
          <w:color w:val="000000"/>
        </w:rPr>
        <w:t>утверждается приказом.</w:t>
      </w:r>
    </w:p>
    <w:p w:rsidR="0001009A" w:rsidRPr="00C44324" w:rsidRDefault="0001009A" w:rsidP="007A6C2A">
      <w:pPr>
        <w:shd w:val="clear" w:color="auto" w:fill="FFFFFF"/>
        <w:jc w:val="both"/>
        <w:rPr>
          <w:color w:val="000000"/>
        </w:rPr>
      </w:pPr>
    </w:p>
    <w:p w:rsidR="00833D95" w:rsidRPr="00C44324" w:rsidRDefault="00833D95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>4. Участники</w:t>
      </w:r>
    </w:p>
    <w:p w:rsidR="00611625" w:rsidRPr="00C44324" w:rsidRDefault="00833D95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>4.1</w:t>
      </w:r>
      <w:r w:rsidR="004C0D9B">
        <w:rPr>
          <w:rFonts w:eastAsia="Calibri"/>
          <w:lang w:eastAsia="en-US"/>
        </w:rPr>
        <w:t>.</w:t>
      </w:r>
      <w:r w:rsidRPr="00C44324">
        <w:rPr>
          <w:rFonts w:eastAsia="Calibri"/>
          <w:lang w:eastAsia="en-US"/>
        </w:rPr>
        <w:t xml:space="preserve"> </w:t>
      </w:r>
      <w:proofErr w:type="gramStart"/>
      <w:r w:rsidRPr="00C44324">
        <w:rPr>
          <w:rFonts w:eastAsia="Calibri"/>
          <w:lang w:eastAsia="en-US"/>
        </w:rPr>
        <w:t xml:space="preserve">В Конкурсе могут принимать участие </w:t>
      </w:r>
      <w:r w:rsidR="001872A8">
        <w:rPr>
          <w:rFonts w:eastAsia="Calibri"/>
          <w:lang w:eastAsia="en-US"/>
        </w:rPr>
        <w:t>обучающиеся</w:t>
      </w:r>
      <w:r w:rsidRPr="00C44324">
        <w:rPr>
          <w:rFonts w:eastAsia="Calibri"/>
          <w:lang w:eastAsia="en-US"/>
        </w:rPr>
        <w:t xml:space="preserve"> 5-11 классов образовательных </w:t>
      </w:r>
      <w:r w:rsidR="001872A8">
        <w:rPr>
          <w:rFonts w:eastAsia="Calibri"/>
          <w:lang w:eastAsia="en-US"/>
        </w:rPr>
        <w:t>организаций</w:t>
      </w:r>
      <w:r w:rsidRPr="00C44324">
        <w:rPr>
          <w:rFonts w:eastAsia="Calibri"/>
          <w:lang w:eastAsia="en-US"/>
        </w:rPr>
        <w:t xml:space="preserve">, обучающиеся </w:t>
      </w:r>
      <w:r w:rsidR="001872A8">
        <w:rPr>
          <w:rFonts w:eastAsia="Calibri"/>
          <w:lang w:eastAsia="en-US"/>
        </w:rPr>
        <w:t xml:space="preserve">организаций </w:t>
      </w:r>
      <w:r w:rsidRPr="00C44324">
        <w:rPr>
          <w:rFonts w:eastAsia="Calibri"/>
          <w:lang w:eastAsia="en-US"/>
        </w:rPr>
        <w:t>дополнительного образования</w:t>
      </w:r>
      <w:r w:rsidR="00000160" w:rsidRPr="00C44324">
        <w:rPr>
          <w:rFonts w:eastAsia="Calibri"/>
          <w:lang w:eastAsia="en-US"/>
        </w:rPr>
        <w:t xml:space="preserve">, </w:t>
      </w:r>
      <w:r w:rsidR="00C76141">
        <w:rPr>
          <w:rFonts w:eastAsia="Calibri"/>
          <w:lang w:eastAsia="en-US"/>
        </w:rPr>
        <w:t xml:space="preserve">дети и </w:t>
      </w:r>
      <w:r w:rsidR="00427B5F" w:rsidRPr="00C44324">
        <w:rPr>
          <w:rFonts w:eastAsia="Calibri"/>
          <w:lang w:eastAsia="en-US"/>
        </w:rPr>
        <w:t>подростки</w:t>
      </w:r>
      <w:r w:rsidR="001872A8">
        <w:rPr>
          <w:rFonts w:eastAsia="Calibri"/>
          <w:lang w:eastAsia="en-US"/>
        </w:rPr>
        <w:t xml:space="preserve">, </w:t>
      </w:r>
      <w:r w:rsidR="00427B5F" w:rsidRPr="00C44324">
        <w:rPr>
          <w:rFonts w:eastAsia="Calibri"/>
          <w:lang w:eastAsia="en-US"/>
        </w:rPr>
        <w:t xml:space="preserve"> </w:t>
      </w:r>
      <w:r w:rsidR="001872A8">
        <w:rPr>
          <w:rFonts w:eastAsia="Calibri"/>
          <w:lang w:eastAsia="en-US"/>
        </w:rPr>
        <w:t>находящиеся в трудной жизненной ситуации</w:t>
      </w:r>
      <w:r w:rsidR="00EC5D4C">
        <w:rPr>
          <w:rFonts w:eastAsia="Calibri"/>
          <w:lang w:eastAsia="en-US"/>
        </w:rPr>
        <w:t xml:space="preserve"> </w:t>
      </w:r>
      <w:r w:rsidRPr="00C44324">
        <w:rPr>
          <w:rFonts w:eastAsia="Calibri"/>
          <w:lang w:eastAsia="en-US"/>
        </w:rPr>
        <w:t>(</w:t>
      </w:r>
      <w:proofErr w:type="spellStart"/>
      <w:r w:rsidRPr="00C44324">
        <w:rPr>
          <w:rFonts w:eastAsia="Calibri"/>
          <w:lang w:eastAsia="en-US"/>
        </w:rPr>
        <w:t>далее-Участники</w:t>
      </w:r>
      <w:proofErr w:type="spellEnd"/>
      <w:r w:rsidRPr="00C44324">
        <w:rPr>
          <w:rFonts w:eastAsia="Calibri"/>
          <w:lang w:eastAsia="en-US"/>
        </w:rPr>
        <w:t>)</w:t>
      </w:r>
      <w:r w:rsidR="00611625" w:rsidRPr="00C44324">
        <w:rPr>
          <w:rFonts w:eastAsia="Calibri"/>
          <w:lang w:eastAsia="en-US"/>
        </w:rPr>
        <w:t>, не имеющих медицинских противопоказан</w:t>
      </w:r>
      <w:r w:rsidR="00000160" w:rsidRPr="00C44324">
        <w:rPr>
          <w:rFonts w:eastAsia="Calibri"/>
          <w:lang w:eastAsia="en-US"/>
        </w:rPr>
        <w:t>ий на момент проведения зарядки</w:t>
      </w:r>
      <w:r w:rsidR="00611625" w:rsidRPr="00C44324">
        <w:rPr>
          <w:rFonts w:eastAsia="Calibri"/>
          <w:lang w:eastAsia="en-US"/>
        </w:rPr>
        <w:t>.</w:t>
      </w:r>
      <w:proofErr w:type="gramEnd"/>
    </w:p>
    <w:p w:rsidR="00833D95" w:rsidRPr="00C44324" w:rsidRDefault="00833D95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>Участие родителей</w:t>
      </w:r>
      <w:r w:rsidR="001872A8">
        <w:rPr>
          <w:rFonts w:eastAsia="Calibri"/>
          <w:lang w:eastAsia="en-US"/>
        </w:rPr>
        <w:t xml:space="preserve"> (законных представителей) </w:t>
      </w:r>
      <w:r w:rsidRPr="00C44324">
        <w:rPr>
          <w:rFonts w:eastAsia="Calibri"/>
          <w:lang w:eastAsia="en-US"/>
        </w:rPr>
        <w:t xml:space="preserve"> и других членов их семей приветствуется. </w:t>
      </w:r>
    </w:p>
    <w:p w:rsidR="00833D95" w:rsidRPr="00C44324" w:rsidRDefault="00833D95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>4</w:t>
      </w:r>
      <w:r w:rsidR="00FD079F">
        <w:rPr>
          <w:rFonts w:eastAsia="Calibri"/>
          <w:lang w:eastAsia="en-US"/>
        </w:rPr>
        <w:t>.2</w:t>
      </w:r>
      <w:r w:rsidR="004C0D9B">
        <w:rPr>
          <w:rFonts w:eastAsia="Calibri"/>
          <w:lang w:eastAsia="en-US"/>
        </w:rPr>
        <w:t>.</w:t>
      </w:r>
      <w:r w:rsidRPr="00C44324">
        <w:rPr>
          <w:rFonts w:eastAsia="Calibri"/>
          <w:lang w:eastAsia="en-US"/>
        </w:rPr>
        <w:t xml:space="preserve"> Участники делятся на возрастные категории: </w:t>
      </w:r>
    </w:p>
    <w:p w:rsidR="003104D3" w:rsidRPr="00C44324" w:rsidRDefault="003104D3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 xml:space="preserve">- </w:t>
      </w:r>
      <w:proofErr w:type="gramStart"/>
      <w:r w:rsidR="001872A8">
        <w:rPr>
          <w:rFonts w:eastAsia="Calibri"/>
          <w:lang w:eastAsia="en-US"/>
        </w:rPr>
        <w:t>обучающиеся</w:t>
      </w:r>
      <w:proofErr w:type="gramEnd"/>
      <w:r w:rsidR="00764193" w:rsidRPr="00C44324">
        <w:rPr>
          <w:rFonts w:eastAsia="Calibri"/>
          <w:lang w:eastAsia="en-US"/>
        </w:rPr>
        <w:t xml:space="preserve"> 5-6 классов;</w:t>
      </w:r>
    </w:p>
    <w:p w:rsidR="00764193" w:rsidRPr="00C44324" w:rsidRDefault="00764193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 xml:space="preserve">- </w:t>
      </w:r>
      <w:proofErr w:type="gramStart"/>
      <w:r w:rsidR="001872A8">
        <w:rPr>
          <w:rFonts w:eastAsia="Calibri"/>
          <w:lang w:eastAsia="en-US"/>
        </w:rPr>
        <w:t>обучающиеся</w:t>
      </w:r>
      <w:proofErr w:type="gramEnd"/>
      <w:r w:rsidRPr="00C44324">
        <w:rPr>
          <w:rFonts w:eastAsia="Calibri"/>
          <w:lang w:eastAsia="en-US"/>
        </w:rPr>
        <w:t xml:space="preserve"> 7-8 классов;</w:t>
      </w:r>
    </w:p>
    <w:p w:rsidR="00764193" w:rsidRPr="00C44324" w:rsidRDefault="00764193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>-</w:t>
      </w:r>
      <w:r w:rsidR="00B642E6" w:rsidRPr="00C44324">
        <w:rPr>
          <w:rFonts w:eastAsia="Calibri"/>
          <w:lang w:eastAsia="en-US"/>
        </w:rPr>
        <w:t xml:space="preserve"> </w:t>
      </w:r>
      <w:proofErr w:type="gramStart"/>
      <w:r w:rsidR="001872A8">
        <w:rPr>
          <w:rFonts w:eastAsia="Calibri"/>
          <w:lang w:eastAsia="en-US"/>
        </w:rPr>
        <w:t>обучающиеся</w:t>
      </w:r>
      <w:proofErr w:type="gramEnd"/>
      <w:r w:rsidRPr="00C44324">
        <w:rPr>
          <w:rFonts w:eastAsia="Calibri"/>
          <w:lang w:eastAsia="en-US"/>
        </w:rPr>
        <w:t xml:space="preserve"> 9-11 классов. </w:t>
      </w:r>
    </w:p>
    <w:p w:rsidR="003104D3" w:rsidRPr="00C44324" w:rsidRDefault="003104D3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06808" w:rsidRPr="00C44324" w:rsidRDefault="00606808" w:rsidP="007A6C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4324">
        <w:rPr>
          <w:rFonts w:eastAsia="Calibri"/>
          <w:lang w:eastAsia="en-US"/>
        </w:rPr>
        <w:t xml:space="preserve">5. </w:t>
      </w:r>
      <w:r w:rsidR="009608BC" w:rsidRPr="00C44324">
        <w:rPr>
          <w:rFonts w:eastAsia="Calibri"/>
          <w:lang w:eastAsia="en-US"/>
        </w:rPr>
        <w:t>У</w:t>
      </w:r>
      <w:r w:rsidRPr="00C44324">
        <w:rPr>
          <w:rFonts w:eastAsia="Calibri"/>
          <w:lang w:eastAsia="en-US"/>
        </w:rPr>
        <w:t xml:space="preserve">словия </w:t>
      </w:r>
      <w:r w:rsidR="009608BC" w:rsidRPr="00C44324">
        <w:rPr>
          <w:rFonts w:eastAsia="Calibri"/>
          <w:lang w:eastAsia="en-US"/>
        </w:rPr>
        <w:t xml:space="preserve">и сроки </w:t>
      </w:r>
      <w:r w:rsidRPr="00C44324">
        <w:rPr>
          <w:rFonts w:eastAsia="Calibri"/>
          <w:lang w:eastAsia="en-US"/>
        </w:rPr>
        <w:t>проведения</w:t>
      </w:r>
      <w:r w:rsidR="009608BC" w:rsidRPr="00C44324">
        <w:rPr>
          <w:rFonts w:eastAsia="Calibri"/>
          <w:lang w:eastAsia="en-US"/>
        </w:rPr>
        <w:t xml:space="preserve"> </w:t>
      </w:r>
    </w:p>
    <w:p w:rsidR="00606808" w:rsidRPr="00C44324" w:rsidRDefault="00FD079F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</w:t>
      </w:r>
      <w:r w:rsidR="004C0D9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606808" w:rsidRPr="00C44324">
        <w:rPr>
          <w:rFonts w:eastAsiaTheme="minorHAnsi"/>
          <w:lang w:eastAsia="en-US"/>
        </w:rPr>
        <w:t xml:space="preserve">Конкурс проводится в дистанционном </w:t>
      </w:r>
      <w:r w:rsidR="00562F31" w:rsidRPr="00C44324">
        <w:rPr>
          <w:rFonts w:eastAsiaTheme="minorHAnsi"/>
          <w:lang w:eastAsia="en-US"/>
        </w:rPr>
        <w:t>формате.</w:t>
      </w:r>
      <w:r w:rsidR="004C0D9B">
        <w:rPr>
          <w:rFonts w:eastAsiaTheme="minorHAnsi"/>
          <w:lang w:eastAsia="en-US"/>
        </w:rPr>
        <w:t xml:space="preserve"> </w:t>
      </w:r>
      <w:r w:rsidR="00562F31" w:rsidRPr="00C44324">
        <w:rPr>
          <w:rFonts w:eastAsiaTheme="minorHAnsi"/>
          <w:lang w:eastAsia="en-US"/>
        </w:rPr>
        <w:t>У</w:t>
      </w:r>
      <w:r w:rsidR="00606808" w:rsidRPr="00C44324">
        <w:rPr>
          <w:rFonts w:eastAsiaTheme="minorHAnsi"/>
          <w:lang w:eastAsia="en-US"/>
        </w:rPr>
        <w:t>частие в Конкурсе бесплатное.</w:t>
      </w:r>
    </w:p>
    <w:p w:rsidR="006F5B7E" w:rsidRDefault="00FD079F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5.2</w:t>
      </w:r>
      <w:r w:rsidR="004C0D9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903978" w:rsidRPr="00C44324">
        <w:rPr>
          <w:rFonts w:eastAsiaTheme="minorHAnsi"/>
          <w:lang w:eastAsia="en-US"/>
        </w:rPr>
        <w:t xml:space="preserve">На Конкурс может быть представлено не более одной работы от одного участника. </w:t>
      </w:r>
    </w:p>
    <w:p w:rsidR="00126DB3" w:rsidRDefault="002159B9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</w:t>
      </w:r>
      <w:r w:rsidR="004C0D9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903978" w:rsidRPr="00C44324">
        <w:rPr>
          <w:rFonts w:eastAsiaTheme="minorHAnsi"/>
          <w:lang w:eastAsia="en-US"/>
        </w:rPr>
        <w:t>Конкурсные работы</w:t>
      </w:r>
      <w:r w:rsidR="00126DB3" w:rsidRPr="00C44324">
        <w:rPr>
          <w:rFonts w:eastAsiaTheme="minorHAnsi"/>
          <w:lang w:eastAsia="en-US"/>
        </w:rPr>
        <w:t xml:space="preserve"> (видеоролики)</w:t>
      </w:r>
      <w:r w:rsidR="00903978" w:rsidRPr="00C44324">
        <w:rPr>
          <w:rFonts w:eastAsiaTheme="minorHAnsi"/>
          <w:lang w:eastAsia="en-US"/>
        </w:rPr>
        <w:t xml:space="preserve"> должны соответствовать тематике Конкурса.</w:t>
      </w:r>
    </w:p>
    <w:p w:rsidR="004C0D9B" w:rsidRPr="004C0D9B" w:rsidRDefault="004C0D9B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0D9B">
        <w:rPr>
          <w:rFonts w:eastAsiaTheme="minorHAnsi"/>
          <w:lang w:eastAsia="en-US"/>
        </w:rPr>
        <w:t>5.4. Длительность до 5 минут.</w:t>
      </w:r>
    </w:p>
    <w:p w:rsidR="00903978" w:rsidRPr="00C44324" w:rsidRDefault="002159B9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4C0D9B"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 xml:space="preserve"> </w:t>
      </w:r>
      <w:r w:rsidR="00903978" w:rsidRPr="00C44324">
        <w:rPr>
          <w:rFonts w:eastAsiaTheme="minorHAnsi"/>
          <w:lang w:eastAsia="en-US"/>
        </w:rPr>
        <w:t>Участники представляют комплекс утренней зарядки, физических упражнений, с использованием спортивного инвентаря, оборудования (в т.ч. из домашних сподручных средств). Наличие спортивной формы обязательно! Приветствуется музыкальное оформление, закадровый текст, поясняющий или дополняющий содержание видеоролика. Видеоролик может быть индивидуальным или групповым</w:t>
      </w:r>
      <w:r w:rsidR="00BD5D27" w:rsidRPr="00C44324">
        <w:rPr>
          <w:rFonts w:eastAsiaTheme="minorHAnsi"/>
          <w:lang w:eastAsia="en-US"/>
        </w:rPr>
        <w:t xml:space="preserve"> с участием родителей</w:t>
      </w:r>
      <w:r w:rsidR="001872A8">
        <w:rPr>
          <w:rFonts w:eastAsiaTheme="minorHAnsi"/>
          <w:lang w:eastAsia="en-US"/>
        </w:rPr>
        <w:t xml:space="preserve"> (законных представителей)</w:t>
      </w:r>
      <w:r w:rsidR="00BD5D27" w:rsidRPr="00C44324">
        <w:rPr>
          <w:rFonts w:eastAsiaTheme="minorHAnsi"/>
          <w:lang w:eastAsia="en-US"/>
        </w:rPr>
        <w:t>, родственников, друзей.</w:t>
      </w:r>
    </w:p>
    <w:p w:rsidR="0031027C" w:rsidRPr="00C44324" w:rsidRDefault="002159B9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4C0D9B">
        <w:rPr>
          <w:rFonts w:eastAsiaTheme="minorHAnsi"/>
          <w:lang w:eastAsia="en-US"/>
        </w:rPr>
        <w:t>7.</w:t>
      </w:r>
      <w:r w:rsidR="0031027C" w:rsidRPr="00C44324">
        <w:rPr>
          <w:rFonts w:eastAsiaTheme="minorHAnsi"/>
          <w:lang w:eastAsia="en-US"/>
        </w:rPr>
        <w:t xml:space="preserve"> Упражнения в роликах должны быть просты, интересны, доступны и полезны для здоровья.</w:t>
      </w:r>
    </w:p>
    <w:p w:rsidR="0031027C" w:rsidRPr="00C44324" w:rsidRDefault="004C0D9B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5.8.</w:t>
      </w:r>
      <w:r w:rsidR="0031027C" w:rsidRPr="00C44324">
        <w:rPr>
          <w:rFonts w:eastAsiaTheme="minorHAnsi"/>
          <w:lang w:eastAsia="en-US"/>
        </w:rPr>
        <w:t xml:space="preserve"> Конкурсные работы не должны иметь никакого полит</w:t>
      </w:r>
      <w:r w:rsidR="00C76141">
        <w:rPr>
          <w:rFonts w:eastAsiaTheme="minorHAnsi"/>
          <w:lang w:eastAsia="en-US"/>
        </w:rPr>
        <w:t>ического подтекста, провоцировать конфликт</w:t>
      </w:r>
      <w:r w:rsidR="0031027C" w:rsidRPr="00C44324">
        <w:rPr>
          <w:rFonts w:eastAsiaTheme="minorHAnsi"/>
          <w:lang w:eastAsia="en-US"/>
        </w:rPr>
        <w:t>ы или</w:t>
      </w:r>
      <w:r w:rsidR="00C76141">
        <w:rPr>
          <w:rFonts w:eastAsiaTheme="minorHAnsi"/>
          <w:lang w:eastAsia="en-US"/>
        </w:rPr>
        <w:t xml:space="preserve"> </w:t>
      </w:r>
      <w:r w:rsidR="0031027C" w:rsidRPr="00C44324">
        <w:rPr>
          <w:rFonts w:eastAsiaTheme="minorHAnsi"/>
          <w:lang w:eastAsia="en-US"/>
        </w:rPr>
        <w:t>пропагандировать запрещенные вещества. Также работы не должны нарушать моральные, этические нормы,</w:t>
      </w:r>
      <w:r w:rsidR="00C76141">
        <w:rPr>
          <w:rFonts w:eastAsiaTheme="minorHAnsi"/>
          <w:lang w:eastAsia="en-US"/>
        </w:rPr>
        <w:t xml:space="preserve"> </w:t>
      </w:r>
      <w:r w:rsidR="0031027C" w:rsidRPr="00C44324">
        <w:rPr>
          <w:rFonts w:eastAsiaTheme="minorHAnsi"/>
          <w:lang w:eastAsia="en-US"/>
        </w:rPr>
        <w:t>законодательство РФ.</w:t>
      </w:r>
    </w:p>
    <w:p w:rsidR="00E607D1" w:rsidRPr="00C44324" w:rsidRDefault="002159B9" w:rsidP="007A6C2A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4C0D9B">
        <w:rPr>
          <w:rFonts w:eastAsiaTheme="minorHAnsi"/>
          <w:lang w:eastAsia="en-US"/>
        </w:rPr>
        <w:t>9.</w:t>
      </w:r>
      <w:r>
        <w:rPr>
          <w:rFonts w:eastAsiaTheme="minorHAnsi"/>
          <w:lang w:eastAsia="en-US"/>
        </w:rPr>
        <w:t xml:space="preserve"> </w:t>
      </w:r>
      <w:r w:rsidR="00073625" w:rsidRPr="00C44324">
        <w:rPr>
          <w:rFonts w:eastAsiaTheme="minorHAnsi"/>
          <w:lang w:eastAsia="en-US"/>
        </w:rPr>
        <w:t>Прием заяв</w:t>
      </w:r>
      <w:r w:rsidR="00DC6EC2" w:rsidRPr="00C44324">
        <w:rPr>
          <w:rFonts w:eastAsiaTheme="minorHAnsi"/>
          <w:lang w:eastAsia="en-US"/>
        </w:rPr>
        <w:t>ок на участие и конкурсных материалов</w:t>
      </w:r>
      <w:r w:rsidR="002E1EDD" w:rsidRPr="00C44324">
        <w:rPr>
          <w:rFonts w:eastAsiaTheme="minorHAnsi"/>
          <w:lang w:eastAsia="en-US"/>
        </w:rPr>
        <w:t xml:space="preserve"> (видеороликов)</w:t>
      </w:r>
      <w:r w:rsidR="00DC6EC2" w:rsidRPr="00C44324">
        <w:rPr>
          <w:rFonts w:eastAsiaTheme="minorHAnsi"/>
          <w:lang w:eastAsia="en-US"/>
        </w:rPr>
        <w:t xml:space="preserve"> осуществляется</w:t>
      </w:r>
      <w:r w:rsidR="00073625" w:rsidRPr="00C44324">
        <w:rPr>
          <w:rFonts w:eastAsiaTheme="minorHAnsi"/>
          <w:lang w:eastAsia="en-US"/>
        </w:rPr>
        <w:t xml:space="preserve"> </w:t>
      </w:r>
      <w:r w:rsidR="00DA41A6" w:rsidRPr="00C44324">
        <w:rPr>
          <w:rFonts w:eastAsiaTheme="minorHAnsi"/>
          <w:lang w:eastAsia="en-US"/>
        </w:rPr>
        <w:t xml:space="preserve">с </w:t>
      </w:r>
      <w:r w:rsidR="007515F8">
        <w:rPr>
          <w:rFonts w:eastAsiaTheme="minorHAnsi"/>
          <w:lang w:eastAsia="en-US"/>
        </w:rPr>
        <w:t>01.04</w:t>
      </w:r>
      <w:r w:rsidR="004C0D9B">
        <w:rPr>
          <w:rFonts w:eastAsiaTheme="minorHAnsi"/>
          <w:lang w:eastAsia="en-US"/>
        </w:rPr>
        <w:t>.2021</w:t>
      </w:r>
      <w:r w:rsidR="00DA41A6" w:rsidRPr="00C44324">
        <w:rPr>
          <w:rFonts w:eastAsiaTheme="minorHAnsi"/>
          <w:lang w:eastAsia="en-US"/>
        </w:rPr>
        <w:t xml:space="preserve"> п</w:t>
      </w:r>
      <w:r w:rsidR="00E607D1" w:rsidRPr="00C44324">
        <w:rPr>
          <w:rFonts w:eastAsiaTheme="minorHAnsi"/>
          <w:lang w:eastAsia="en-US"/>
        </w:rPr>
        <w:t xml:space="preserve">о </w:t>
      </w:r>
      <w:r w:rsidR="007515F8">
        <w:rPr>
          <w:rFonts w:eastAsiaTheme="minorHAnsi"/>
          <w:lang w:eastAsia="en-US"/>
        </w:rPr>
        <w:t>15</w:t>
      </w:r>
      <w:r w:rsidR="004C0D9B">
        <w:rPr>
          <w:rFonts w:eastAsiaTheme="minorHAnsi"/>
          <w:lang w:eastAsia="en-US"/>
        </w:rPr>
        <w:t>.04.</w:t>
      </w:r>
      <w:r w:rsidR="005A09A4" w:rsidRPr="00C44324">
        <w:rPr>
          <w:rFonts w:eastAsiaTheme="minorHAnsi"/>
          <w:lang w:eastAsia="en-US"/>
        </w:rPr>
        <w:t>2021</w:t>
      </w:r>
      <w:r w:rsidR="004C0D9B">
        <w:rPr>
          <w:rFonts w:eastAsiaTheme="minorHAnsi"/>
          <w:lang w:eastAsia="en-US"/>
        </w:rPr>
        <w:t xml:space="preserve"> (включительно)</w:t>
      </w:r>
    </w:p>
    <w:p w:rsidR="002B61A6" w:rsidRPr="00C44324" w:rsidRDefault="002159B9" w:rsidP="007A6C2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="Calibri"/>
          <w:lang w:eastAsia="en-US"/>
        </w:rPr>
        <w:t>5.</w:t>
      </w:r>
      <w:r w:rsidR="006F0F4A"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 xml:space="preserve"> </w:t>
      </w:r>
      <w:r w:rsidR="00606808" w:rsidRPr="00C44324">
        <w:rPr>
          <w:rFonts w:eastAsia="Calibri"/>
          <w:lang w:eastAsia="en-US"/>
        </w:rPr>
        <w:t>Заявка (Приложение №1</w:t>
      </w:r>
      <w:r w:rsidR="00D3484A">
        <w:rPr>
          <w:rFonts w:eastAsia="Calibri"/>
          <w:lang w:eastAsia="en-US"/>
        </w:rPr>
        <w:t xml:space="preserve">), </w:t>
      </w:r>
      <w:r w:rsidR="002E1EDD" w:rsidRPr="00C44324">
        <w:rPr>
          <w:rFonts w:eastAsiaTheme="minorHAnsi"/>
          <w:lang w:eastAsia="en-US"/>
        </w:rPr>
        <w:t>видеоролики высылаю</w:t>
      </w:r>
      <w:r w:rsidR="00606808" w:rsidRPr="00C44324">
        <w:rPr>
          <w:rFonts w:eastAsiaTheme="minorHAnsi"/>
          <w:lang w:eastAsia="en-US"/>
        </w:rPr>
        <w:t xml:space="preserve">тся </w:t>
      </w:r>
      <w:r w:rsidR="001872A8">
        <w:rPr>
          <w:rFonts w:eastAsiaTheme="minorHAnsi"/>
          <w:lang w:eastAsia="en-US"/>
        </w:rPr>
        <w:t xml:space="preserve">на адрес </w:t>
      </w:r>
      <w:r w:rsidR="00606808" w:rsidRPr="00C44324">
        <w:rPr>
          <w:rFonts w:eastAsiaTheme="minorHAnsi"/>
          <w:lang w:eastAsia="en-US"/>
        </w:rPr>
        <w:t>электронной почт</w:t>
      </w:r>
      <w:r w:rsidR="001872A8">
        <w:rPr>
          <w:rFonts w:eastAsiaTheme="minorHAnsi"/>
          <w:lang w:eastAsia="en-US"/>
        </w:rPr>
        <w:t>ы:</w:t>
      </w:r>
      <w:r w:rsidR="00606808" w:rsidRPr="00C44324">
        <w:rPr>
          <w:rFonts w:eastAsiaTheme="minorHAnsi"/>
          <w:lang w:eastAsia="en-US"/>
        </w:rPr>
        <w:t xml:space="preserve"> </w:t>
      </w:r>
      <w:hyperlink r:id="rId5" w:history="1">
        <w:r w:rsidR="00606808" w:rsidRPr="00C44324">
          <w:rPr>
            <w:rFonts w:eastAsiaTheme="minorHAnsi"/>
            <w:u w:val="single"/>
            <w:lang w:val="en-US" w:eastAsia="en-US"/>
          </w:rPr>
          <w:t>konkyrscdt</w:t>
        </w:r>
        <w:r w:rsidR="00606808" w:rsidRPr="00C44324">
          <w:rPr>
            <w:rFonts w:eastAsiaTheme="minorHAnsi"/>
            <w:u w:val="single"/>
            <w:lang w:eastAsia="en-US"/>
          </w:rPr>
          <w:t>@</w:t>
        </w:r>
        <w:r w:rsidR="00606808" w:rsidRPr="00C44324">
          <w:rPr>
            <w:rFonts w:eastAsiaTheme="minorHAnsi"/>
            <w:u w:val="single"/>
            <w:lang w:val="en-US" w:eastAsia="en-US"/>
          </w:rPr>
          <w:t>yandex</w:t>
        </w:r>
        <w:r w:rsidR="00606808" w:rsidRPr="00C44324">
          <w:rPr>
            <w:rFonts w:eastAsiaTheme="minorHAnsi"/>
            <w:u w:val="single"/>
            <w:lang w:eastAsia="en-US"/>
          </w:rPr>
          <w:t>.</w:t>
        </w:r>
        <w:proofErr w:type="spellStart"/>
        <w:r w:rsidR="00606808" w:rsidRPr="00C44324">
          <w:rPr>
            <w:rFonts w:eastAsiaTheme="minorHAnsi"/>
            <w:u w:val="single"/>
            <w:lang w:eastAsia="en-US"/>
          </w:rPr>
          <w:t>ru</w:t>
        </w:r>
        <w:proofErr w:type="spellEnd"/>
      </w:hyperlink>
    </w:p>
    <w:p w:rsidR="00F73F1C" w:rsidRDefault="002B61A6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 xml:space="preserve">Допускается загрузка видеофайла с конкурсной работой на любой </w:t>
      </w:r>
      <w:proofErr w:type="spellStart"/>
      <w:r w:rsidRPr="00C44324">
        <w:rPr>
          <w:rFonts w:eastAsiaTheme="minorHAnsi"/>
          <w:lang w:eastAsia="en-US"/>
        </w:rPr>
        <w:t>файлообменник</w:t>
      </w:r>
      <w:proofErr w:type="spellEnd"/>
      <w:r w:rsidRPr="00C44324">
        <w:rPr>
          <w:rFonts w:eastAsiaTheme="minorHAnsi"/>
          <w:lang w:eastAsia="en-US"/>
        </w:rPr>
        <w:t>. В данном случае в письме с конкурсными документами указывается ссылка на скачивание конкурсного материала.</w:t>
      </w:r>
    </w:p>
    <w:p w:rsidR="002B61A6" w:rsidRPr="00C44324" w:rsidRDefault="00F73F1C" w:rsidP="007A6C2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5.</w:t>
      </w:r>
      <w:r w:rsidR="006F0F4A">
        <w:rPr>
          <w:rFonts w:eastAsiaTheme="minorHAnsi"/>
          <w:lang w:eastAsia="en-US"/>
        </w:rPr>
        <w:t>11.</w:t>
      </w:r>
      <w:r>
        <w:rPr>
          <w:rFonts w:eastAsiaTheme="minorHAnsi"/>
          <w:lang w:eastAsia="en-US"/>
        </w:rPr>
        <w:t xml:space="preserve"> </w:t>
      </w:r>
      <w:r w:rsidR="002B61A6" w:rsidRPr="00C44324">
        <w:rPr>
          <w:rFonts w:eastAsiaTheme="minorHAnsi"/>
          <w:lang w:eastAsia="en-US"/>
        </w:rPr>
        <w:t xml:space="preserve">Конкурсный материал должен быть оформлен согласно требованиям Конкурса.  </w:t>
      </w:r>
      <w:r w:rsidR="002B61A6" w:rsidRPr="00C44324">
        <w:rPr>
          <w:rFonts w:eastAsiaTheme="minorHAnsi"/>
          <w:u w:val="single"/>
          <w:lang w:eastAsia="en-US"/>
        </w:rPr>
        <w:t xml:space="preserve"> </w:t>
      </w:r>
    </w:p>
    <w:p w:rsidR="002B61A6" w:rsidRPr="00C44324" w:rsidRDefault="002B61A6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Работы не соответствующие тематике, содержащие негативное содержание, не соответствующие</w:t>
      </w:r>
      <w:r w:rsidR="001624BE" w:rsidRPr="00C44324">
        <w:rPr>
          <w:rFonts w:eastAsiaTheme="minorHAnsi"/>
          <w:lang w:eastAsia="en-US"/>
        </w:rPr>
        <w:t xml:space="preserve"> критериям и </w:t>
      </w:r>
      <w:r w:rsidRPr="00C44324">
        <w:rPr>
          <w:rFonts w:eastAsiaTheme="minorHAnsi"/>
          <w:lang w:eastAsia="en-US"/>
        </w:rPr>
        <w:t>техническим требованиям жюри не рассматриваются.</w:t>
      </w:r>
    </w:p>
    <w:p w:rsidR="00406316" w:rsidRPr="00C44324" w:rsidRDefault="00F73F1C" w:rsidP="007A6C2A">
      <w:pPr>
        <w:tabs>
          <w:tab w:val="left" w:pos="851"/>
        </w:tabs>
        <w:jc w:val="both"/>
      </w:pPr>
      <w:r>
        <w:t>5.1</w:t>
      </w:r>
      <w:r w:rsidR="006F0F4A">
        <w:t>2.</w:t>
      </w:r>
      <w:r>
        <w:t xml:space="preserve"> </w:t>
      </w:r>
      <w:r w:rsidR="00FE224C">
        <w:t>Ссылка для скачивания дипломов</w:t>
      </w:r>
      <w:r w:rsidR="00A46CF6">
        <w:t xml:space="preserve"> победителей и участников</w:t>
      </w:r>
      <w:r w:rsidR="00406316" w:rsidRPr="00C44324">
        <w:t xml:space="preserve"> высыла</w:t>
      </w:r>
      <w:r w:rsidR="00FE224C">
        <w:t>е</w:t>
      </w:r>
      <w:r w:rsidR="00406316" w:rsidRPr="00C44324">
        <w:t>тся в электронном виде на электронный адрес, с которого была принята заявка</w:t>
      </w:r>
      <w:r w:rsidR="00FE224C">
        <w:t>,  а также будет размещена на официальном сайте МОУ «Центр детского творчества Дзержинского района Волгограда»</w:t>
      </w:r>
      <w:r w:rsidR="00406316" w:rsidRPr="00C44324">
        <w:t>.</w:t>
      </w:r>
    </w:p>
    <w:p w:rsidR="00E93BED" w:rsidRPr="00C44324" w:rsidRDefault="00E93BED" w:rsidP="007A6C2A">
      <w:pPr>
        <w:tabs>
          <w:tab w:val="left" w:pos="851"/>
        </w:tabs>
        <w:jc w:val="both"/>
        <w:rPr>
          <w:color w:val="000000"/>
          <w:shd w:val="clear" w:color="auto" w:fill="FFFFFF"/>
        </w:rPr>
      </w:pPr>
      <w:r w:rsidRPr="00C44324">
        <w:rPr>
          <w:color w:val="000000"/>
        </w:rPr>
        <w:t xml:space="preserve">Наградной материал будет храниться в архиве Центра до </w:t>
      </w:r>
      <w:r w:rsidR="001872A8">
        <w:rPr>
          <w:color w:val="000000"/>
        </w:rPr>
        <w:t>0</w:t>
      </w:r>
      <w:r w:rsidR="006F0F4A">
        <w:rPr>
          <w:color w:val="000000"/>
        </w:rPr>
        <w:t>1.05.</w:t>
      </w:r>
      <w:r w:rsidRPr="00C44324">
        <w:rPr>
          <w:color w:val="000000"/>
        </w:rPr>
        <w:t xml:space="preserve">2021 года, а впоследствии удалён. </w:t>
      </w:r>
      <w:r w:rsidRPr="00C44324">
        <w:rPr>
          <w:color w:val="000000"/>
          <w:shd w:val="clear" w:color="auto" w:fill="FFFFFF"/>
        </w:rPr>
        <w:t xml:space="preserve">После удаления наградной материал восстановить будет невозможно. </w:t>
      </w:r>
    </w:p>
    <w:p w:rsidR="00406316" w:rsidRPr="00C44324" w:rsidRDefault="00406316" w:rsidP="007A6C2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:rsidR="00073625" w:rsidRPr="00C44324" w:rsidRDefault="004D7DBB" w:rsidP="007A6C2A">
      <w:pPr>
        <w:tabs>
          <w:tab w:val="left" w:pos="1134"/>
        </w:tabs>
        <w:jc w:val="both"/>
      </w:pPr>
      <w:r w:rsidRPr="00C44324">
        <w:t>6</w:t>
      </w:r>
      <w:r w:rsidR="00073625" w:rsidRPr="00C44324">
        <w:t xml:space="preserve">. Требования к оформлению </w:t>
      </w:r>
      <w:r w:rsidR="00E3301F" w:rsidRPr="00C44324">
        <w:t>работ</w:t>
      </w:r>
    </w:p>
    <w:p w:rsidR="00073625" w:rsidRPr="00C44324" w:rsidRDefault="004D7DBB" w:rsidP="007A6C2A">
      <w:pPr>
        <w:tabs>
          <w:tab w:val="left" w:pos="0"/>
          <w:tab w:val="left" w:pos="567"/>
          <w:tab w:val="left" w:pos="993"/>
        </w:tabs>
        <w:jc w:val="both"/>
      </w:pPr>
      <w:r w:rsidRPr="00C44324">
        <w:t>6.1.</w:t>
      </w:r>
      <w:r w:rsidR="00073625" w:rsidRPr="00C44324">
        <w:t xml:space="preserve"> Все файлы с работами подписываются (переименовываются)</w:t>
      </w:r>
      <w:r w:rsidR="00CA66F7">
        <w:t xml:space="preserve"> с указанием </w:t>
      </w:r>
      <w:r w:rsidR="00721784" w:rsidRPr="00C44324">
        <w:t>фамилии, имени</w:t>
      </w:r>
      <w:r w:rsidR="00073625" w:rsidRPr="00C44324">
        <w:t xml:space="preserve"> уча</w:t>
      </w:r>
      <w:r w:rsidR="00287F02" w:rsidRPr="00C44324">
        <w:t xml:space="preserve">стника, </w:t>
      </w:r>
      <w:r w:rsidR="006F0F4A">
        <w:t>класса, образовательного учреждения</w:t>
      </w:r>
      <w:r w:rsidR="001872A8">
        <w:t>, муниципального района или городского округа Волгоградской области</w:t>
      </w:r>
      <w:r w:rsidR="00073625" w:rsidRPr="00C44324">
        <w:t>;</w:t>
      </w:r>
    </w:p>
    <w:p w:rsidR="00563221" w:rsidRPr="006F0F4A" w:rsidRDefault="00F73F1C" w:rsidP="007A6C2A">
      <w:pPr>
        <w:autoSpaceDE w:val="0"/>
        <w:autoSpaceDN w:val="0"/>
        <w:adjustRightInd w:val="0"/>
        <w:jc w:val="both"/>
      </w:pPr>
      <w:r w:rsidRPr="006F0F4A">
        <w:t>6.2</w:t>
      </w:r>
      <w:r w:rsidR="006F0F4A" w:rsidRPr="006F0F4A">
        <w:t xml:space="preserve">. </w:t>
      </w:r>
      <w:r w:rsidR="00563221" w:rsidRPr="006F0F4A">
        <w:t>Съемка и монтаж осуществляется любыми доступными средствами (видеокамера, камера мобильно</w:t>
      </w:r>
      <w:r w:rsidR="00EC5D4C">
        <w:t>го</w:t>
      </w:r>
      <w:r w:rsidR="00563221" w:rsidRPr="006F0F4A">
        <w:t xml:space="preserve"> телефона, смартфона, планшета, </w:t>
      </w:r>
      <w:r w:rsidR="00563221" w:rsidRPr="006F0F4A">
        <w:rPr>
          <w:lang w:val="en-US"/>
        </w:rPr>
        <w:t>web</w:t>
      </w:r>
      <w:r w:rsidR="00563221" w:rsidRPr="006F0F4A">
        <w:t>-камера ноутбука, персонального компьютера, нетбука, онлайн-сервисы по монтажу видео, установленные приложения или программы для монтажа видео).</w:t>
      </w:r>
      <w:r w:rsidR="00563221" w:rsidRPr="006F0F4A">
        <w:rPr>
          <w:rFonts w:eastAsiaTheme="minorHAnsi"/>
          <w:lang w:eastAsia="en-US"/>
        </w:rPr>
        <w:t xml:space="preserve">  Формат – </w:t>
      </w:r>
      <w:proofErr w:type="spellStart"/>
      <w:r w:rsidR="00563221" w:rsidRPr="006F0F4A">
        <w:rPr>
          <w:rFonts w:eastAsiaTheme="minorHAnsi"/>
          <w:lang w:eastAsia="en-US"/>
        </w:rPr>
        <w:t>avi</w:t>
      </w:r>
      <w:proofErr w:type="spellEnd"/>
      <w:r w:rsidR="00563221" w:rsidRPr="006F0F4A">
        <w:rPr>
          <w:rFonts w:eastAsiaTheme="minorHAnsi"/>
          <w:lang w:eastAsia="en-US"/>
        </w:rPr>
        <w:t xml:space="preserve">, mp4, объем файл до 300 </w:t>
      </w:r>
      <w:r w:rsidR="00563221" w:rsidRPr="006F0F4A">
        <w:rPr>
          <w:rFonts w:eastAsiaTheme="minorHAnsi"/>
          <w:lang w:val="en-US" w:eastAsia="en-US"/>
        </w:rPr>
        <w:t>M</w:t>
      </w:r>
      <w:r w:rsidR="00563221" w:rsidRPr="006F0F4A">
        <w:rPr>
          <w:rFonts w:eastAsiaTheme="minorHAnsi"/>
          <w:lang w:eastAsia="en-US"/>
        </w:rPr>
        <w:t xml:space="preserve">Б. Минимальное разрешение видеоролика – 480x360 для 4:3, 480x272 для 16:9, не ниже 240 </w:t>
      </w:r>
      <w:proofErr w:type="spellStart"/>
      <w:r w:rsidR="00563221" w:rsidRPr="006F0F4A">
        <w:rPr>
          <w:rFonts w:eastAsiaTheme="minorHAnsi"/>
          <w:lang w:eastAsia="en-US"/>
        </w:rPr>
        <w:t>px</w:t>
      </w:r>
      <w:proofErr w:type="spellEnd"/>
      <w:r w:rsidR="00563221" w:rsidRPr="006F0F4A">
        <w:rPr>
          <w:rFonts w:eastAsiaTheme="minorHAnsi"/>
          <w:lang w:eastAsia="en-US"/>
        </w:rPr>
        <w:t xml:space="preserve"> (пикселей). Ориентация – горизонтальная. Высокое качество звуковой дорожки.</w:t>
      </w:r>
    </w:p>
    <w:p w:rsidR="00073625" w:rsidRPr="006F0F4A" w:rsidRDefault="00563221" w:rsidP="007A6C2A">
      <w:pPr>
        <w:autoSpaceDE w:val="0"/>
        <w:autoSpaceDN w:val="0"/>
        <w:adjustRightInd w:val="0"/>
        <w:jc w:val="both"/>
      </w:pPr>
      <w:r w:rsidRPr="006F0F4A">
        <w:rPr>
          <w:rFonts w:eastAsiaTheme="minorHAnsi"/>
          <w:lang w:eastAsia="en-US"/>
        </w:rPr>
        <w:t>Обязательным условием является безопасное проведение записи роликов, соблюдение техники безопасности.</w:t>
      </w:r>
    </w:p>
    <w:p w:rsidR="006F0F4A" w:rsidRDefault="006F0F4A" w:rsidP="007A6C2A">
      <w:pPr>
        <w:tabs>
          <w:tab w:val="left" w:pos="0"/>
          <w:tab w:val="left" w:pos="567"/>
          <w:tab w:val="left" w:pos="993"/>
        </w:tabs>
        <w:jc w:val="both"/>
        <w:rPr>
          <w:color w:val="FF0000"/>
        </w:rPr>
      </w:pPr>
    </w:p>
    <w:p w:rsidR="00563221" w:rsidRPr="00C44324" w:rsidRDefault="000C5D7B" w:rsidP="007A6C2A">
      <w:pPr>
        <w:tabs>
          <w:tab w:val="left" w:pos="0"/>
          <w:tab w:val="left" w:pos="567"/>
          <w:tab w:val="left" w:pos="993"/>
        </w:tabs>
        <w:jc w:val="both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 xml:space="preserve">7. </w:t>
      </w:r>
      <w:r w:rsidR="00C95936" w:rsidRPr="00C44324">
        <w:rPr>
          <w:color w:val="000000"/>
          <w:shd w:val="clear" w:color="auto" w:fill="FFFFFF"/>
        </w:rPr>
        <w:t>Критерии</w:t>
      </w:r>
      <w:r w:rsidR="005E7B33" w:rsidRPr="00C44324">
        <w:rPr>
          <w:color w:val="000000"/>
          <w:shd w:val="clear" w:color="auto" w:fill="FFFFFF"/>
        </w:rPr>
        <w:t xml:space="preserve"> оценки:</w:t>
      </w:r>
    </w:p>
    <w:p w:rsidR="00E16183" w:rsidRPr="00C44324" w:rsidRDefault="000F3C87" w:rsidP="007A6C2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соответствие тематике Конкурса</w:t>
      </w:r>
      <w:r w:rsidR="006F0F4A">
        <w:rPr>
          <w:rFonts w:eastAsiaTheme="minorHAnsi"/>
          <w:lang w:eastAsia="en-US"/>
        </w:rPr>
        <w:t xml:space="preserve"> (максимально 5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ов);</w:t>
      </w:r>
    </w:p>
    <w:p w:rsidR="00563221" w:rsidRPr="00C44324" w:rsidRDefault="00E16183" w:rsidP="007A6C2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оригинальность идеи и содержания</w:t>
      </w:r>
      <w:r w:rsidR="006F0F4A">
        <w:rPr>
          <w:rFonts w:eastAsiaTheme="minorHAnsi"/>
          <w:lang w:eastAsia="en-US"/>
        </w:rPr>
        <w:t xml:space="preserve"> (максимально 5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</w:t>
      </w:r>
      <w:r w:rsidRPr="00C44324">
        <w:rPr>
          <w:rFonts w:eastAsiaTheme="minorHAnsi"/>
          <w:lang w:eastAsia="en-US"/>
        </w:rPr>
        <w:t>;</w:t>
      </w:r>
    </w:p>
    <w:p w:rsidR="0071568A" w:rsidRPr="00C44324" w:rsidRDefault="00735A00" w:rsidP="007A6C2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44324">
        <w:rPr>
          <w:color w:val="000000"/>
        </w:rPr>
        <w:t>к</w:t>
      </w:r>
      <w:r w:rsidR="0071568A" w:rsidRPr="00C44324">
        <w:rPr>
          <w:color w:val="000000"/>
        </w:rPr>
        <w:t>омплекс упражнений на разные группы мышц</w:t>
      </w:r>
      <w:r w:rsidR="006F0F4A">
        <w:rPr>
          <w:color w:val="000000"/>
        </w:rPr>
        <w:t xml:space="preserve"> </w:t>
      </w:r>
      <w:r w:rsidR="006F0F4A">
        <w:rPr>
          <w:rFonts w:eastAsiaTheme="minorHAnsi"/>
          <w:lang w:eastAsia="en-US"/>
        </w:rPr>
        <w:t>(максимально 10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ов);</w:t>
      </w:r>
    </w:p>
    <w:p w:rsidR="007E3FEB" w:rsidRPr="00C44324" w:rsidRDefault="00735A00" w:rsidP="007A6C2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44324">
        <w:rPr>
          <w:color w:val="000000"/>
        </w:rPr>
        <w:t>ч</w:t>
      </w:r>
      <w:r w:rsidR="0071568A" w:rsidRPr="00C44324">
        <w:rPr>
          <w:color w:val="000000"/>
        </w:rPr>
        <w:t>еткое выполнение движений</w:t>
      </w:r>
      <w:r w:rsidR="006F0F4A">
        <w:rPr>
          <w:color w:val="000000"/>
        </w:rPr>
        <w:t xml:space="preserve"> </w:t>
      </w:r>
      <w:r w:rsidR="0071568A" w:rsidRPr="00C44324">
        <w:rPr>
          <w:color w:val="000000"/>
        </w:rPr>
        <w:t xml:space="preserve"> </w:t>
      </w:r>
      <w:r w:rsidR="006F0F4A">
        <w:rPr>
          <w:rFonts w:eastAsiaTheme="minorHAnsi"/>
          <w:lang w:eastAsia="en-US"/>
        </w:rPr>
        <w:t>(максимально 5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ов);</w:t>
      </w:r>
    </w:p>
    <w:p w:rsidR="0071568A" w:rsidRPr="00C44324" w:rsidRDefault="00735A00" w:rsidP="007A6C2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44324">
        <w:rPr>
          <w:color w:val="000000"/>
        </w:rPr>
        <w:t>в</w:t>
      </w:r>
      <w:r w:rsidR="0071568A" w:rsidRPr="00C44324">
        <w:rPr>
          <w:color w:val="000000"/>
        </w:rPr>
        <w:t>ыразительность и эмоциональность исполнения</w:t>
      </w:r>
      <w:r w:rsidR="006F0F4A">
        <w:rPr>
          <w:color w:val="000000"/>
        </w:rPr>
        <w:t xml:space="preserve"> </w:t>
      </w:r>
      <w:r w:rsidR="006F0F4A">
        <w:rPr>
          <w:rFonts w:eastAsiaTheme="minorHAnsi"/>
          <w:lang w:eastAsia="en-US"/>
        </w:rPr>
        <w:t>(максимально 5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ов);</w:t>
      </w:r>
    </w:p>
    <w:p w:rsidR="0031027C" w:rsidRDefault="0031027C" w:rsidP="007A6C2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>качество видеосъемки; общее восприятие работы</w:t>
      </w:r>
      <w:r w:rsidR="006F0F4A">
        <w:rPr>
          <w:rFonts w:eastAsiaTheme="minorHAnsi"/>
          <w:lang w:eastAsia="en-US"/>
        </w:rPr>
        <w:t xml:space="preserve"> (максимально 5 бал</w:t>
      </w:r>
      <w:r w:rsidR="00CD08DA">
        <w:rPr>
          <w:rFonts w:eastAsiaTheme="minorHAnsi"/>
          <w:lang w:eastAsia="en-US"/>
        </w:rPr>
        <w:t>л</w:t>
      </w:r>
      <w:r w:rsidR="006F0F4A">
        <w:rPr>
          <w:rFonts w:eastAsiaTheme="minorHAnsi"/>
          <w:lang w:eastAsia="en-US"/>
        </w:rPr>
        <w:t>ов);</w:t>
      </w:r>
    </w:p>
    <w:p w:rsidR="006F0F4A" w:rsidRPr="00C44324" w:rsidRDefault="006F0F4A" w:rsidP="007A6C2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эстетичность видеоролика (внешний вид участника, продуманный задний фон съемки, отсутствие посторонних людей и звуков в кадре) (максимально 5 бал</w:t>
      </w:r>
      <w:r w:rsidR="00CD08DA">
        <w:rPr>
          <w:rFonts w:eastAsiaTheme="minorHAnsi"/>
          <w:lang w:eastAsia="en-US"/>
        </w:rPr>
        <w:t>л</w:t>
      </w:r>
      <w:r>
        <w:rPr>
          <w:rFonts w:eastAsiaTheme="minorHAnsi"/>
          <w:lang w:eastAsia="en-US"/>
        </w:rPr>
        <w:t xml:space="preserve">ов).  </w:t>
      </w:r>
    </w:p>
    <w:p w:rsidR="00563221" w:rsidRPr="00C44324" w:rsidRDefault="00563221" w:rsidP="007A6C2A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A239A" w:rsidRPr="00C44324" w:rsidRDefault="00087376" w:rsidP="007A6C2A">
      <w:pPr>
        <w:jc w:val="both"/>
        <w:textAlignment w:val="baseline"/>
      </w:pPr>
      <w:r w:rsidRPr="00C44324">
        <w:rPr>
          <w:rFonts w:eastAsiaTheme="minorHAnsi"/>
          <w:lang w:eastAsia="en-US"/>
        </w:rPr>
        <w:t xml:space="preserve">8. </w:t>
      </w:r>
      <w:r w:rsidR="00044A3F" w:rsidRPr="00C44324">
        <w:t>П</w:t>
      </w:r>
      <w:r w:rsidR="004C1205" w:rsidRPr="006A239A">
        <w:t>одведение итогов</w:t>
      </w:r>
      <w:r w:rsidR="00044A3F" w:rsidRPr="00C44324">
        <w:t xml:space="preserve"> и награждение</w:t>
      </w:r>
    </w:p>
    <w:p w:rsidR="006A239A" w:rsidRPr="00C44324" w:rsidRDefault="00044A3F" w:rsidP="007A6C2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44324">
        <w:rPr>
          <w:rFonts w:eastAsiaTheme="minorHAnsi"/>
          <w:color w:val="000000"/>
          <w:lang w:eastAsia="en-US"/>
        </w:rPr>
        <w:t>8.</w:t>
      </w:r>
      <w:r w:rsidR="00F21775">
        <w:rPr>
          <w:rFonts w:eastAsiaTheme="minorHAnsi"/>
          <w:color w:val="000000"/>
          <w:lang w:eastAsia="en-US"/>
        </w:rPr>
        <w:t xml:space="preserve">1 </w:t>
      </w:r>
      <w:r w:rsidR="006A239A" w:rsidRPr="006A239A">
        <w:rPr>
          <w:rFonts w:eastAsiaTheme="minorHAnsi"/>
          <w:color w:val="000000"/>
          <w:lang w:eastAsia="en-US"/>
        </w:rPr>
        <w:t>Председатель жюри обладает правом решающего голоса.</w:t>
      </w:r>
    </w:p>
    <w:p w:rsidR="002B5EE4" w:rsidRPr="00C44324" w:rsidRDefault="006F0F4A" w:rsidP="007A6C2A">
      <w:pPr>
        <w:jc w:val="both"/>
        <w:textAlignment w:val="baseline"/>
      </w:pPr>
      <w:r>
        <w:t>8.2</w:t>
      </w:r>
      <w:r w:rsidR="00044A3F" w:rsidRPr="00C44324">
        <w:t xml:space="preserve"> </w:t>
      </w:r>
      <w:r w:rsidR="0042711D" w:rsidRPr="00C44324">
        <w:t xml:space="preserve">По </w:t>
      </w:r>
      <w:r w:rsidR="005C5F99" w:rsidRPr="00C44324">
        <w:t xml:space="preserve">каждой номинации </w:t>
      </w:r>
      <w:r w:rsidR="006A239A" w:rsidRPr="006A239A">
        <w:t>в каждой возрастной категории</w:t>
      </w:r>
      <w:r w:rsidR="0042711D" w:rsidRPr="00C44324">
        <w:t xml:space="preserve"> жюри определяет:</w:t>
      </w:r>
    </w:p>
    <w:p w:rsidR="00CE005B" w:rsidRPr="00C44324" w:rsidRDefault="0042711D" w:rsidP="007A6C2A">
      <w:pPr>
        <w:autoSpaceDE w:val="0"/>
        <w:autoSpaceDN w:val="0"/>
        <w:adjustRightInd w:val="0"/>
        <w:jc w:val="both"/>
      </w:pPr>
      <w:r w:rsidRPr="00C44324">
        <w:t xml:space="preserve">- </w:t>
      </w:r>
      <w:r w:rsidR="002B5EE4" w:rsidRPr="00C44324">
        <w:t xml:space="preserve"> </w:t>
      </w:r>
      <w:r w:rsidR="009246CC" w:rsidRPr="00C44324">
        <w:t>Победители</w:t>
      </w:r>
      <w:r w:rsidR="00CE005B" w:rsidRPr="00C44324">
        <w:t>:</w:t>
      </w:r>
      <w:r w:rsidR="00D572D6" w:rsidRPr="00C44324">
        <w:t>1,2,3 места</w:t>
      </w:r>
      <w:r w:rsidR="00CE005B" w:rsidRPr="00C44324">
        <w:t xml:space="preserve"> (</w:t>
      </w:r>
      <w:r w:rsidR="00D572D6" w:rsidRPr="00C44324">
        <w:t>награждаются Дипломами Победителей</w:t>
      </w:r>
      <w:r w:rsidR="00CE005B" w:rsidRPr="00C44324">
        <w:t>)</w:t>
      </w:r>
    </w:p>
    <w:p w:rsidR="002F075E" w:rsidRPr="00C44324" w:rsidRDefault="00CE005B" w:rsidP="007A6C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4324">
        <w:rPr>
          <w:rFonts w:eastAsiaTheme="minorHAnsi"/>
          <w:lang w:eastAsia="en-US"/>
        </w:rPr>
        <w:t xml:space="preserve">- </w:t>
      </w:r>
      <w:r w:rsidR="002F075E" w:rsidRPr="00C44324">
        <w:rPr>
          <w:rFonts w:eastAsiaTheme="minorHAnsi"/>
          <w:bCs/>
          <w:lang w:eastAsia="en-US"/>
        </w:rPr>
        <w:t xml:space="preserve">Участники </w:t>
      </w:r>
      <w:r w:rsidR="002F075E" w:rsidRPr="00C44324">
        <w:rPr>
          <w:rFonts w:eastAsiaTheme="minorHAnsi"/>
          <w:lang w:eastAsia="en-US"/>
        </w:rPr>
        <w:t>(награждаются Дипломами «За активное участие</w:t>
      </w:r>
      <w:r w:rsidR="001872A8">
        <w:t>»</w:t>
      </w:r>
      <w:r w:rsidR="002F075E" w:rsidRPr="00C44324">
        <w:rPr>
          <w:rFonts w:eastAsiaTheme="minorHAnsi"/>
          <w:lang w:eastAsia="en-US"/>
        </w:rPr>
        <w:t>)</w:t>
      </w:r>
    </w:p>
    <w:p w:rsidR="006A239A" w:rsidRPr="006A239A" w:rsidRDefault="007B2659" w:rsidP="007A6C2A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8.4</w:t>
      </w:r>
      <w:r w:rsidR="00FF05E7" w:rsidRPr="00C44324">
        <w:rPr>
          <w:rFonts w:eastAsiaTheme="minorHAnsi"/>
          <w:lang w:eastAsia="en-US"/>
        </w:rPr>
        <w:t xml:space="preserve"> Участники, набравшие одинаковое количество оценочных баллов, разделяют призовые</w:t>
      </w:r>
      <w:r w:rsidR="00EC67C9" w:rsidRPr="00C44324">
        <w:rPr>
          <w:rFonts w:eastAsiaTheme="minorHAnsi"/>
          <w:lang w:eastAsia="en-US"/>
        </w:rPr>
        <w:t xml:space="preserve"> места.</w:t>
      </w:r>
      <w:r w:rsidR="006A239A" w:rsidRPr="006A239A">
        <w:t xml:space="preserve"> </w:t>
      </w:r>
    </w:p>
    <w:p w:rsidR="006A239A" w:rsidRDefault="00EC67C9" w:rsidP="007A6C2A">
      <w:pPr>
        <w:jc w:val="both"/>
        <w:textAlignment w:val="baseline"/>
      </w:pPr>
      <w:r w:rsidRPr="00C44324">
        <w:t>8.5</w:t>
      </w:r>
      <w:r w:rsidR="005C5F99" w:rsidRPr="00C44324">
        <w:t xml:space="preserve"> Жюри имеет</w:t>
      </w:r>
      <w:r w:rsidR="006A239A" w:rsidRPr="006A239A">
        <w:t xml:space="preserve"> право учреждать специальные номинации и определять в них победителя. </w:t>
      </w:r>
    </w:p>
    <w:p w:rsidR="008401CA" w:rsidRDefault="008401CA" w:rsidP="007A6C2A">
      <w:pPr>
        <w:jc w:val="both"/>
        <w:textAlignment w:val="baseline"/>
      </w:pPr>
    </w:p>
    <w:p w:rsidR="008401CA" w:rsidRDefault="008401CA" w:rsidP="007A6C2A">
      <w:pPr>
        <w:jc w:val="both"/>
        <w:textAlignment w:val="baseline"/>
      </w:pPr>
    </w:p>
    <w:p w:rsidR="008401CA" w:rsidRDefault="008401CA" w:rsidP="007A6C2A">
      <w:pPr>
        <w:jc w:val="both"/>
        <w:textAlignment w:val="baseline"/>
      </w:pPr>
      <w:r>
        <w:t>Контактные телефоны:</w:t>
      </w:r>
    </w:p>
    <w:p w:rsidR="00FE224C" w:rsidRDefault="00FE224C" w:rsidP="007A6C2A">
      <w:pPr>
        <w:jc w:val="both"/>
        <w:textAlignment w:val="baseline"/>
      </w:pPr>
      <w:r>
        <w:t>8-909-381-88-14 (</w:t>
      </w:r>
      <w:proofErr w:type="spellStart"/>
      <w:r>
        <w:rPr>
          <w:lang w:val="en-US"/>
        </w:rPr>
        <w:t>viber</w:t>
      </w:r>
      <w:proofErr w:type="spellEnd"/>
      <w:r>
        <w:t>,</w:t>
      </w:r>
      <w:r w:rsidRPr="00FE224C">
        <w:t xml:space="preserve"> </w:t>
      </w:r>
      <w:proofErr w:type="spellStart"/>
      <w:r>
        <w:rPr>
          <w:lang w:val="en-US"/>
        </w:rPr>
        <w:t>whatsapp</w:t>
      </w:r>
      <w:proofErr w:type="spellEnd"/>
      <w:r>
        <w:t xml:space="preserve">) – Марина Алексеевна </w:t>
      </w:r>
      <w:proofErr w:type="spellStart"/>
      <w:r>
        <w:t>Мугер</w:t>
      </w:r>
      <w:proofErr w:type="spellEnd"/>
      <w:r>
        <w:t xml:space="preserve">, методист, педагог дополнительного образования МОУ «Центр детского творчества Дзержинского района Волгограда»  </w:t>
      </w:r>
    </w:p>
    <w:p w:rsidR="008401CA" w:rsidRDefault="008401CA" w:rsidP="007A6C2A">
      <w:pPr>
        <w:jc w:val="both"/>
        <w:textAlignment w:val="baseline"/>
      </w:pPr>
    </w:p>
    <w:p w:rsidR="008401CA" w:rsidRDefault="008401CA" w:rsidP="006A239A">
      <w:pPr>
        <w:jc w:val="both"/>
        <w:textAlignment w:val="baseline"/>
      </w:pPr>
    </w:p>
    <w:p w:rsidR="008401CA" w:rsidRDefault="008401CA" w:rsidP="006A239A">
      <w:pPr>
        <w:jc w:val="both"/>
        <w:textAlignment w:val="baseline"/>
      </w:pPr>
    </w:p>
    <w:p w:rsidR="008401CA" w:rsidRDefault="008401CA" w:rsidP="006A239A">
      <w:pPr>
        <w:jc w:val="both"/>
        <w:textAlignment w:val="baseline"/>
      </w:pPr>
    </w:p>
    <w:p w:rsidR="008401CA" w:rsidRDefault="008401CA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1872A8" w:rsidRDefault="001872A8" w:rsidP="006A239A">
      <w:pPr>
        <w:jc w:val="both"/>
        <w:textAlignment w:val="baseline"/>
      </w:pPr>
    </w:p>
    <w:p w:rsidR="00A36C6D" w:rsidRPr="00A36C6D" w:rsidRDefault="00A36C6D" w:rsidP="00A36C6D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A36C6D">
        <w:rPr>
          <w:rFonts w:eastAsiaTheme="minorHAnsi"/>
          <w:i/>
          <w:lang w:eastAsia="en-US"/>
        </w:rPr>
        <w:t>Положение подготовили:</w:t>
      </w:r>
    </w:p>
    <w:p w:rsidR="00A36C6D" w:rsidRPr="00A36C6D" w:rsidRDefault="00A36C6D" w:rsidP="00A36C6D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A36C6D">
        <w:rPr>
          <w:rFonts w:eastAsiaTheme="minorHAnsi"/>
          <w:i/>
          <w:lang w:eastAsia="en-US"/>
        </w:rPr>
        <w:t>Сухинина Людмила Ивановна, педагог-организатор МОУ ЦДТ</w:t>
      </w:r>
    </w:p>
    <w:p w:rsidR="00A36C6D" w:rsidRPr="00A36C6D" w:rsidRDefault="00A36C6D" w:rsidP="00A36C6D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proofErr w:type="spellStart"/>
      <w:r w:rsidRPr="00A36C6D">
        <w:rPr>
          <w:rFonts w:eastAsiaTheme="minorHAnsi"/>
          <w:i/>
          <w:lang w:eastAsia="en-US"/>
        </w:rPr>
        <w:t>Мугер</w:t>
      </w:r>
      <w:proofErr w:type="spellEnd"/>
      <w:r w:rsidRPr="00A36C6D">
        <w:rPr>
          <w:rFonts w:eastAsiaTheme="minorHAnsi"/>
          <w:i/>
          <w:lang w:eastAsia="en-US"/>
        </w:rPr>
        <w:t xml:space="preserve"> Марина Алексеевна, методист, педагог дополнительного образования МОУ ЦДТ</w:t>
      </w:r>
    </w:p>
    <w:p w:rsidR="008401CA" w:rsidRDefault="008401CA" w:rsidP="006A239A">
      <w:pPr>
        <w:jc w:val="both"/>
        <w:textAlignment w:val="baseline"/>
      </w:pPr>
    </w:p>
    <w:p w:rsidR="00EC5D4C" w:rsidRDefault="00EC5D4C" w:rsidP="007A6C2A">
      <w:pPr>
        <w:jc w:val="right"/>
        <w:rPr>
          <w:color w:val="000000"/>
        </w:rPr>
      </w:pPr>
    </w:p>
    <w:p w:rsidR="00EC5D4C" w:rsidRDefault="00EC5D4C" w:rsidP="007A6C2A">
      <w:pPr>
        <w:jc w:val="right"/>
        <w:rPr>
          <w:color w:val="000000"/>
        </w:rPr>
      </w:pPr>
    </w:p>
    <w:p w:rsidR="00EC5D4C" w:rsidRDefault="00EC5D4C" w:rsidP="007A6C2A">
      <w:pPr>
        <w:jc w:val="right"/>
        <w:rPr>
          <w:color w:val="000000"/>
        </w:rPr>
      </w:pPr>
    </w:p>
    <w:p w:rsidR="00EC5D4C" w:rsidRDefault="00EC5D4C" w:rsidP="007A6C2A">
      <w:pPr>
        <w:jc w:val="right"/>
        <w:rPr>
          <w:color w:val="000000"/>
        </w:rPr>
      </w:pPr>
    </w:p>
    <w:p w:rsidR="007A6C2A" w:rsidRDefault="007A6C2A" w:rsidP="007A6C2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</w:t>
      </w:r>
    </w:p>
    <w:p w:rsidR="007A6C2A" w:rsidRDefault="007A6C2A" w:rsidP="00C10E90">
      <w:pPr>
        <w:jc w:val="center"/>
      </w:pPr>
    </w:p>
    <w:p w:rsidR="00943A6D" w:rsidRDefault="00C10E90" w:rsidP="00C10E90">
      <w:pPr>
        <w:jc w:val="center"/>
      </w:pPr>
      <w:r>
        <w:t xml:space="preserve">Состав организационного комитета </w:t>
      </w:r>
    </w:p>
    <w:p w:rsidR="00C10E90" w:rsidRPr="00C44324" w:rsidRDefault="00C10E90" w:rsidP="00C10E90">
      <w:pPr>
        <w:jc w:val="center"/>
        <w:rPr>
          <w:color w:val="000000"/>
          <w:shd w:val="clear" w:color="auto" w:fill="FFFFFF"/>
        </w:rPr>
      </w:pPr>
      <w:r w:rsidRPr="00C44324">
        <w:t xml:space="preserve"> </w:t>
      </w:r>
      <w:r w:rsidR="00943A6D">
        <w:rPr>
          <w:color w:val="000000"/>
          <w:shd w:val="clear" w:color="auto" w:fill="FFFFFF"/>
        </w:rPr>
        <w:t>регионального</w:t>
      </w:r>
      <w:r w:rsidRPr="00C44324">
        <w:rPr>
          <w:color w:val="000000"/>
          <w:shd w:val="clear" w:color="auto" w:fill="FFFFFF"/>
        </w:rPr>
        <w:t xml:space="preserve"> к</w:t>
      </w:r>
      <w:r w:rsidR="00943A6D">
        <w:rPr>
          <w:color w:val="000000"/>
          <w:shd w:val="clear" w:color="auto" w:fill="FFFFFF"/>
        </w:rPr>
        <w:t>онкурса</w:t>
      </w:r>
      <w:r w:rsidRPr="00C44324">
        <w:rPr>
          <w:color w:val="000000"/>
          <w:shd w:val="clear" w:color="auto" w:fill="FFFFFF"/>
        </w:rPr>
        <w:t xml:space="preserve"> видеороликов на лучшую зарядку </w:t>
      </w:r>
    </w:p>
    <w:p w:rsidR="00C10E90" w:rsidRPr="00C44324" w:rsidRDefault="00C10E90" w:rsidP="00C10E90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>«Зарядись с утра здоровьем!»,</w:t>
      </w:r>
    </w:p>
    <w:p w:rsidR="00C10E90" w:rsidRDefault="00C10E90" w:rsidP="00C10E90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 xml:space="preserve"> посвященного Всемирному Дню здоровья</w:t>
      </w:r>
    </w:p>
    <w:p w:rsidR="0012624A" w:rsidRDefault="0012624A" w:rsidP="0012624A">
      <w:pPr>
        <w:rPr>
          <w:color w:val="000000"/>
          <w:shd w:val="clear" w:color="auto" w:fill="FFFFFF"/>
        </w:rPr>
      </w:pPr>
    </w:p>
    <w:p w:rsidR="00FE224C" w:rsidRPr="00FE224C" w:rsidRDefault="00EC5D4C" w:rsidP="00EC5D4C">
      <w:pPr>
        <w:pStyle w:val="a5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FE224C">
        <w:rPr>
          <w:color w:val="000000"/>
          <w:shd w:val="clear" w:color="auto" w:fill="FFFFFF"/>
        </w:rPr>
        <w:t xml:space="preserve">Тетерук Марина Анатольевна - </w:t>
      </w:r>
      <w:r w:rsidR="0012624A" w:rsidRPr="00FE224C">
        <w:rPr>
          <w:color w:val="000000"/>
          <w:shd w:val="clear" w:color="auto" w:fill="FFFFFF"/>
        </w:rPr>
        <w:t xml:space="preserve"> </w:t>
      </w:r>
      <w:r w:rsidR="00A3636C">
        <w:rPr>
          <w:color w:val="000000"/>
          <w:shd w:val="clear" w:color="auto" w:fill="FFFFFF"/>
        </w:rPr>
        <w:t>заместитель председателя комитета образования, науки и молодежной политики Волгоградской области;</w:t>
      </w:r>
    </w:p>
    <w:p w:rsidR="0012624A" w:rsidRDefault="00FE224C" w:rsidP="007A6C2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proofErr w:type="spellStart"/>
      <w:r w:rsidR="0012624A">
        <w:rPr>
          <w:color w:val="000000"/>
          <w:shd w:val="clear" w:color="auto" w:fill="FFFFFF"/>
        </w:rPr>
        <w:t>Летушева</w:t>
      </w:r>
      <w:proofErr w:type="spellEnd"/>
      <w:r w:rsidR="0012624A">
        <w:rPr>
          <w:color w:val="000000"/>
          <w:shd w:val="clear" w:color="auto" w:fill="FFFFFF"/>
        </w:rPr>
        <w:t xml:space="preserve"> Светлана Александровна –</w:t>
      </w:r>
      <w:r w:rsidR="00A3636C">
        <w:rPr>
          <w:color w:val="000000"/>
          <w:shd w:val="clear" w:color="auto" w:fill="FFFFFF"/>
        </w:rPr>
        <w:t xml:space="preserve"> консультант отдела специального образования комитета образования, науки и молодежной политики Волгоградской области;</w:t>
      </w:r>
    </w:p>
    <w:p w:rsidR="0012624A" w:rsidRDefault="00FE224C" w:rsidP="007A6C2A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3</w:t>
      </w:r>
      <w:r w:rsidR="0012624A">
        <w:rPr>
          <w:color w:val="000000"/>
          <w:shd w:val="clear" w:color="auto" w:fill="FFFFFF"/>
        </w:rPr>
        <w:t xml:space="preserve">. Жоголева Наталья Васильевна, директор МОУ </w:t>
      </w:r>
      <w:r w:rsidR="0012624A" w:rsidRPr="00C44324">
        <w:rPr>
          <w:color w:val="000000"/>
        </w:rPr>
        <w:t>Центр детского творчеств Дзержинского района Волгограда</w:t>
      </w:r>
      <w:r w:rsidR="003009A9">
        <w:rPr>
          <w:color w:val="000000"/>
        </w:rPr>
        <w:t>;</w:t>
      </w:r>
    </w:p>
    <w:p w:rsidR="003009A9" w:rsidRDefault="00FE224C" w:rsidP="007A6C2A">
      <w:pPr>
        <w:jc w:val="both"/>
        <w:rPr>
          <w:color w:val="000000"/>
        </w:rPr>
      </w:pPr>
      <w:r>
        <w:rPr>
          <w:color w:val="000000"/>
        </w:rPr>
        <w:t>4</w:t>
      </w:r>
      <w:r w:rsidR="003009A9">
        <w:rPr>
          <w:color w:val="000000"/>
        </w:rPr>
        <w:t xml:space="preserve">. </w:t>
      </w:r>
      <w:proofErr w:type="spellStart"/>
      <w:r w:rsidR="003009A9">
        <w:rPr>
          <w:color w:val="000000"/>
        </w:rPr>
        <w:t>Шемелина</w:t>
      </w:r>
      <w:proofErr w:type="spellEnd"/>
      <w:r w:rsidR="003009A9">
        <w:rPr>
          <w:color w:val="000000"/>
        </w:rPr>
        <w:t xml:space="preserve"> Елена Зиновьевна, старший методист </w:t>
      </w:r>
      <w:r w:rsidR="00E26695">
        <w:rPr>
          <w:color w:val="000000"/>
          <w:shd w:val="clear" w:color="auto" w:fill="FFFFFF"/>
        </w:rPr>
        <w:t xml:space="preserve">МОУ </w:t>
      </w:r>
      <w:r w:rsidR="00E26695" w:rsidRPr="00C44324">
        <w:rPr>
          <w:color w:val="000000"/>
        </w:rPr>
        <w:t>Центр детского творчеств Дзержинского района Волгограда</w:t>
      </w:r>
      <w:r w:rsidR="00E26695">
        <w:rPr>
          <w:color w:val="000000"/>
        </w:rPr>
        <w:t>;</w:t>
      </w:r>
    </w:p>
    <w:p w:rsidR="0092578E" w:rsidRDefault="00FE224C" w:rsidP="007A6C2A">
      <w:pPr>
        <w:jc w:val="both"/>
        <w:rPr>
          <w:color w:val="000000"/>
        </w:rPr>
      </w:pPr>
      <w:r>
        <w:rPr>
          <w:color w:val="000000"/>
        </w:rPr>
        <w:t>5</w:t>
      </w:r>
      <w:r w:rsidR="0092578E">
        <w:rPr>
          <w:color w:val="000000"/>
        </w:rPr>
        <w:t xml:space="preserve">. </w:t>
      </w:r>
      <w:proofErr w:type="spellStart"/>
      <w:r w:rsidR="0092578E">
        <w:rPr>
          <w:color w:val="000000"/>
        </w:rPr>
        <w:t>Мугер</w:t>
      </w:r>
      <w:proofErr w:type="spellEnd"/>
      <w:r w:rsidR="0092578E">
        <w:rPr>
          <w:color w:val="000000"/>
        </w:rPr>
        <w:t xml:space="preserve"> Мари</w:t>
      </w:r>
      <w:r w:rsidR="0012624A">
        <w:rPr>
          <w:color w:val="000000"/>
        </w:rPr>
        <w:t xml:space="preserve">на </w:t>
      </w:r>
      <w:r w:rsidR="0092578E">
        <w:rPr>
          <w:color w:val="000000"/>
        </w:rPr>
        <w:t>Алексе</w:t>
      </w:r>
      <w:r w:rsidR="00D65B44">
        <w:rPr>
          <w:color w:val="000000"/>
        </w:rPr>
        <w:t>е</w:t>
      </w:r>
      <w:r w:rsidR="0092578E">
        <w:rPr>
          <w:color w:val="000000"/>
        </w:rPr>
        <w:t xml:space="preserve">вна, методист, педагог дополнительного образования МОУ </w:t>
      </w:r>
      <w:r w:rsidR="0092578E" w:rsidRPr="00C44324">
        <w:rPr>
          <w:color w:val="000000"/>
        </w:rPr>
        <w:t>Центр детского творчеств Дзержинского района Волгограда</w:t>
      </w:r>
    </w:p>
    <w:p w:rsidR="0092578E" w:rsidRDefault="00FE224C" w:rsidP="007A6C2A">
      <w:pPr>
        <w:jc w:val="both"/>
        <w:rPr>
          <w:color w:val="000000"/>
        </w:rPr>
      </w:pPr>
      <w:r>
        <w:rPr>
          <w:color w:val="000000"/>
        </w:rPr>
        <w:t>6</w:t>
      </w:r>
      <w:r w:rsidR="0092578E">
        <w:rPr>
          <w:color w:val="000000"/>
        </w:rPr>
        <w:t xml:space="preserve">. </w:t>
      </w:r>
      <w:r w:rsidR="0065537A">
        <w:rPr>
          <w:color w:val="000000"/>
        </w:rPr>
        <w:t xml:space="preserve">Спицына Юлия Сергеевна, методист, педагог дополнительного образования </w:t>
      </w:r>
      <w:r w:rsidR="0065537A">
        <w:rPr>
          <w:color w:val="000000"/>
          <w:shd w:val="clear" w:color="auto" w:fill="FFFFFF"/>
        </w:rPr>
        <w:t>МОУ</w:t>
      </w:r>
      <w:r w:rsidR="0065537A" w:rsidRPr="008A1774">
        <w:rPr>
          <w:color w:val="000000"/>
        </w:rPr>
        <w:t xml:space="preserve"> </w:t>
      </w:r>
      <w:r w:rsidR="0065537A" w:rsidRPr="00C44324">
        <w:rPr>
          <w:color w:val="000000"/>
        </w:rPr>
        <w:t>Центр детского творчеств Дзержинского района Волгограда</w:t>
      </w:r>
      <w:r w:rsidR="0065537A">
        <w:rPr>
          <w:color w:val="000000"/>
        </w:rPr>
        <w:t>;</w:t>
      </w:r>
    </w:p>
    <w:p w:rsidR="00EC62FF" w:rsidRDefault="00EC62FF" w:rsidP="0092578E">
      <w:pPr>
        <w:rPr>
          <w:color w:val="000000"/>
        </w:rPr>
      </w:pPr>
    </w:p>
    <w:p w:rsidR="00EC62FF" w:rsidRDefault="00EC62FF" w:rsidP="0092578E">
      <w:pPr>
        <w:rPr>
          <w:color w:val="000000"/>
        </w:rPr>
      </w:pPr>
    </w:p>
    <w:p w:rsidR="00EC62FF" w:rsidRDefault="00EC62FF" w:rsidP="0092578E">
      <w:pPr>
        <w:rPr>
          <w:color w:val="000000"/>
        </w:rPr>
      </w:pPr>
    </w:p>
    <w:p w:rsidR="0012624A" w:rsidRPr="00C44324" w:rsidRDefault="0012624A" w:rsidP="0012624A"/>
    <w:p w:rsidR="00C10E90" w:rsidRPr="00C44324" w:rsidRDefault="00C10E90" w:rsidP="00C10E90">
      <w:pPr>
        <w:ind w:firstLine="567"/>
        <w:jc w:val="both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EC62FF">
      <w:pPr>
        <w:jc w:val="center"/>
      </w:pPr>
    </w:p>
    <w:p w:rsidR="007A6C2A" w:rsidRDefault="007A6C2A" w:rsidP="007A6C2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2 </w:t>
      </w:r>
    </w:p>
    <w:p w:rsidR="007A6C2A" w:rsidRDefault="007A6C2A" w:rsidP="00EC62FF">
      <w:pPr>
        <w:jc w:val="center"/>
      </w:pPr>
    </w:p>
    <w:p w:rsidR="00EC62FF" w:rsidRDefault="00EC62FF" w:rsidP="00EC62FF">
      <w:pPr>
        <w:jc w:val="center"/>
      </w:pPr>
      <w:r>
        <w:t>Состав жюри</w:t>
      </w:r>
    </w:p>
    <w:p w:rsidR="00EC62FF" w:rsidRPr="00C44324" w:rsidRDefault="00EC62FF" w:rsidP="00EC62FF">
      <w:pPr>
        <w:jc w:val="center"/>
        <w:rPr>
          <w:color w:val="000000"/>
          <w:shd w:val="clear" w:color="auto" w:fill="FFFFFF"/>
        </w:rPr>
      </w:pPr>
      <w:r w:rsidRPr="00C44324">
        <w:t xml:space="preserve"> </w:t>
      </w:r>
      <w:r>
        <w:rPr>
          <w:color w:val="000000"/>
          <w:shd w:val="clear" w:color="auto" w:fill="FFFFFF"/>
        </w:rPr>
        <w:t>регионального</w:t>
      </w:r>
      <w:r w:rsidRPr="00C44324">
        <w:rPr>
          <w:color w:val="000000"/>
          <w:shd w:val="clear" w:color="auto" w:fill="FFFFFF"/>
        </w:rPr>
        <w:t xml:space="preserve"> к</w:t>
      </w:r>
      <w:r>
        <w:rPr>
          <w:color w:val="000000"/>
          <w:shd w:val="clear" w:color="auto" w:fill="FFFFFF"/>
        </w:rPr>
        <w:t>онкурса</w:t>
      </w:r>
      <w:r w:rsidRPr="00C44324">
        <w:rPr>
          <w:color w:val="000000"/>
          <w:shd w:val="clear" w:color="auto" w:fill="FFFFFF"/>
        </w:rPr>
        <w:t> видеороликов на лучшую зарядку</w:t>
      </w:r>
    </w:p>
    <w:p w:rsidR="00EC62FF" w:rsidRPr="00C44324" w:rsidRDefault="00EC62FF" w:rsidP="00EC62FF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>«Зарядись с утра здоровьем!»,</w:t>
      </w:r>
    </w:p>
    <w:p w:rsidR="00EC62FF" w:rsidRDefault="00EC62FF" w:rsidP="00EC62FF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 xml:space="preserve"> посвященного Всемирному Дню здоровья</w:t>
      </w:r>
    </w:p>
    <w:p w:rsidR="00164365" w:rsidRDefault="00164365" w:rsidP="00164365">
      <w:pPr>
        <w:rPr>
          <w:color w:val="000000"/>
          <w:shd w:val="clear" w:color="auto" w:fill="FFFFFF"/>
        </w:rPr>
      </w:pPr>
    </w:p>
    <w:p w:rsidR="00164365" w:rsidRDefault="00164365" w:rsidP="007A6C2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2504FD">
        <w:rPr>
          <w:color w:val="000000"/>
          <w:shd w:val="clear" w:color="auto" w:fill="FFFFFF"/>
        </w:rPr>
        <w:t>Председатель</w:t>
      </w:r>
      <w:r w:rsidR="00FE224C">
        <w:rPr>
          <w:color w:val="000000"/>
          <w:shd w:val="clear" w:color="auto" w:fill="FFFFFF"/>
        </w:rPr>
        <w:t xml:space="preserve"> –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FE224C">
        <w:rPr>
          <w:color w:val="000000"/>
          <w:shd w:val="clear" w:color="auto" w:fill="FFFFFF"/>
        </w:rPr>
        <w:t>Тетерук</w:t>
      </w:r>
      <w:proofErr w:type="spellEnd"/>
      <w:r w:rsidR="00FE224C">
        <w:rPr>
          <w:color w:val="000000"/>
          <w:shd w:val="clear" w:color="auto" w:fill="FFFFFF"/>
        </w:rPr>
        <w:t xml:space="preserve"> Марина Анатольевна</w:t>
      </w:r>
      <w:r w:rsidR="00A3636C">
        <w:rPr>
          <w:color w:val="000000"/>
          <w:shd w:val="clear" w:color="auto" w:fill="FFFFFF"/>
        </w:rPr>
        <w:t>, заместитель председателя комитета образования, науки и молодежной политики Волгоградской области</w:t>
      </w:r>
    </w:p>
    <w:p w:rsidR="00164365" w:rsidRDefault="002504FD" w:rsidP="007A6C2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Члены жюри</w:t>
      </w:r>
    </w:p>
    <w:p w:rsidR="007B77BD" w:rsidRDefault="002504FD" w:rsidP="007A6C2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7B77BD">
        <w:rPr>
          <w:color w:val="000000"/>
          <w:shd w:val="clear" w:color="auto" w:fill="FFFFFF"/>
        </w:rPr>
        <w:t xml:space="preserve"> Рябухина Татьяна Ивановна, председатель Федерации спортивной аэробики Вол</w:t>
      </w:r>
      <w:r w:rsidR="007A6C2A">
        <w:rPr>
          <w:color w:val="000000"/>
          <w:shd w:val="clear" w:color="auto" w:fill="FFFFFF"/>
        </w:rPr>
        <w:t>г</w:t>
      </w:r>
      <w:r w:rsidR="007B77BD">
        <w:rPr>
          <w:color w:val="000000"/>
          <w:shd w:val="clear" w:color="auto" w:fill="FFFFFF"/>
        </w:rPr>
        <w:t>оградской области, тренер МБУ СШОР № 10;</w:t>
      </w:r>
    </w:p>
    <w:p w:rsidR="007B77BD" w:rsidRDefault="007B77BD" w:rsidP="007A6C2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spellStart"/>
      <w:r>
        <w:rPr>
          <w:color w:val="000000"/>
          <w:shd w:val="clear" w:color="auto" w:fill="FFFFFF"/>
        </w:rPr>
        <w:t>Мешкова</w:t>
      </w:r>
      <w:proofErr w:type="spellEnd"/>
      <w:r>
        <w:rPr>
          <w:color w:val="000000"/>
          <w:shd w:val="clear" w:color="auto" w:fill="FFFFFF"/>
        </w:rPr>
        <w:t xml:space="preserve"> Татьяна </w:t>
      </w:r>
      <w:r w:rsidR="00843846">
        <w:rPr>
          <w:color w:val="000000"/>
          <w:shd w:val="clear" w:color="auto" w:fill="FFFFFF"/>
        </w:rPr>
        <w:t>Анатольевна</w:t>
      </w:r>
      <w:r>
        <w:rPr>
          <w:color w:val="000000"/>
          <w:shd w:val="clear" w:color="auto" w:fill="FFFFFF"/>
        </w:rPr>
        <w:t>, кандидат филологических наук, заместитель директора муниципального бюджетного учреждения «Спортивная школа олимпийского резерва № 19 «Олимпия» г</w:t>
      </w:r>
      <w:proofErr w:type="gramStart"/>
      <w:r>
        <w:rPr>
          <w:color w:val="000000"/>
          <w:shd w:val="clear" w:color="auto" w:fill="FFFFFF"/>
        </w:rPr>
        <w:t>.В</w:t>
      </w:r>
      <w:proofErr w:type="gramEnd"/>
      <w:r>
        <w:rPr>
          <w:color w:val="000000"/>
          <w:shd w:val="clear" w:color="auto" w:fill="FFFFFF"/>
        </w:rPr>
        <w:t xml:space="preserve">олгограда»; </w:t>
      </w:r>
      <w:r w:rsidR="002504FD">
        <w:rPr>
          <w:color w:val="000000"/>
          <w:shd w:val="clear" w:color="auto" w:fill="FFFFFF"/>
        </w:rPr>
        <w:t xml:space="preserve"> </w:t>
      </w:r>
    </w:p>
    <w:p w:rsidR="008A1774" w:rsidRDefault="007B77BD" w:rsidP="007A6C2A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4. </w:t>
      </w:r>
      <w:r w:rsidR="008A1774">
        <w:rPr>
          <w:color w:val="000000"/>
          <w:shd w:val="clear" w:color="auto" w:fill="FFFFFF"/>
        </w:rPr>
        <w:t>Нечаева Анжелика Ал</w:t>
      </w:r>
      <w:r w:rsidR="00FE224C">
        <w:rPr>
          <w:color w:val="000000"/>
          <w:shd w:val="clear" w:color="auto" w:fill="FFFFFF"/>
        </w:rPr>
        <w:t>е</w:t>
      </w:r>
      <w:r w:rsidR="008A1774">
        <w:rPr>
          <w:color w:val="000000"/>
          <w:shd w:val="clear" w:color="auto" w:fill="FFFFFF"/>
        </w:rPr>
        <w:t>ксандровна</w:t>
      </w:r>
      <w:r w:rsidR="00E26695">
        <w:rPr>
          <w:color w:val="000000"/>
          <w:shd w:val="clear" w:color="auto" w:fill="FFFFFF"/>
        </w:rPr>
        <w:t>, старший методист</w:t>
      </w:r>
      <w:r w:rsidR="008A1774">
        <w:rPr>
          <w:color w:val="000000"/>
          <w:shd w:val="clear" w:color="auto" w:fill="FFFFFF"/>
        </w:rPr>
        <w:t xml:space="preserve"> МОУ</w:t>
      </w:r>
      <w:r w:rsidR="008A1774" w:rsidRPr="008A1774">
        <w:rPr>
          <w:color w:val="000000"/>
        </w:rPr>
        <w:t xml:space="preserve"> </w:t>
      </w:r>
      <w:r w:rsidR="008A1774" w:rsidRPr="00C44324">
        <w:rPr>
          <w:color w:val="000000"/>
        </w:rPr>
        <w:t>Центр детского творчеств Дзержинского района Волгограда</w:t>
      </w:r>
      <w:r w:rsidR="008A1774">
        <w:rPr>
          <w:color w:val="000000"/>
        </w:rPr>
        <w:t>;</w:t>
      </w:r>
    </w:p>
    <w:p w:rsidR="008A1774" w:rsidRDefault="007B77BD" w:rsidP="007A6C2A">
      <w:pPr>
        <w:jc w:val="both"/>
        <w:rPr>
          <w:color w:val="000000"/>
        </w:rPr>
      </w:pPr>
      <w:r>
        <w:rPr>
          <w:color w:val="000000"/>
        </w:rPr>
        <w:t>5</w:t>
      </w:r>
      <w:r w:rsidR="008A1774">
        <w:rPr>
          <w:color w:val="000000"/>
        </w:rPr>
        <w:t xml:space="preserve">. </w:t>
      </w:r>
      <w:proofErr w:type="spellStart"/>
      <w:r w:rsidR="008A1774">
        <w:rPr>
          <w:color w:val="000000"/>
        </w:rPr>
        <w:t>Жильцова</w:t>
      </w:r>
      <w:proofErr w:type="spellEnd"/>
      <w:r w:rsidR="008A1774">
        <w:rPr>
          <w:color w:val="000000"/>
        </w:rPr>
        <w:t xml:space="preserve"> Ирина Ивановна, методист, педагог дополнительного образования </w:t>
      </w:r>
      <w:r w:rsidR="008A1774">
        <w:rPr>
          <w:color w:val="000000"/>
          <w:shd w:val="clear" w:color="auto" w:fill="FFFFFF"/>
        </w:rPr>
        <w:t>МОУ</w:t>
      </w:r>
      <w:r w:rsidR="008A1774" w:rsidRPr="008A1774">
        <w:rPr>
          <w:color w:val="000000"/>
        </w:rPr>
        <w:t xml:space="preserve"> </w:t>
      </w:r>
      <w:r w:rsidR="008A1774" w:rsidRPr="00C44324">
        <w:rPr>
          <w:color w:val="000000"/>
        </w:rPr>
        <w:t>Центр детского творчеств Дзержинского района Волгограда</w:t>
      </w:r>
      <w:r w:rsidR="008A1774">
        <w:rPr>
          <w:color w:val="000000"/>
        </w:rPr>
        <w:t>;</w:t>
      </w:r>
    </w:p>
    <w:p w:rsidR="00634B80" w:rsidRDefault="007B77BD" w:rsidP="007A6C2A">
      <w:pPr>
        <w:jc w:val="both"/>
        <w:rPr>
          <w:color w:val="000000"/>
        </w:rPr>
      </w:pPr>
      <w:r>
        <w:rPr>
          <w:color w:val="000000"/>
        </w:rPr>
        <w:t>6</w:t>
      </w:r>
      <w:r w:rsidR="00634B80">
        <w:rPr>
          <w:color w:val="000000"/>
        </w:rPr>
        <w:t>. Леонова Алина Андреевна, педагог-организатор,</w:t>
      </w:r>
      <w:r w:rsidR="00634B80" w:rsidRPr="00634B80">
        <w:rPr>
          <w:color w:val="000000"/>
        </w:rPr>
        <w:t xml:space="preserve"> </w:t>
      </w:r>
      <w:r w:rsidR="00634B80">
        <w:rPr>
          <w:color w:val="000000"/>
        </w:rPr>
        <w:t xml:space="preserve">педагог дополнительного образования </w:t>
      </w:r>
      <w:r w:rsidR="00634B80">
        <w:rPr>
          <w:color w:val="000000"/>
          <w:shd w:val="clear" w:color="auto" w:fill="FFFFFF"/>
        </w:rPr>
        <w:t>МОУ</w:t>
      </w:r>
      <w:r w:rsidR="00634B80" w:rsidRPr="008A1774">
        <w:rPr>
          <w:color w:val="000000"/>
        </w:rPr>
        <w:t xml:space="preserve"> </w:t>
      </w:r>
      <w:r w:rsidR="00634B80" w:rsidRPr="00C44324">
        <w:rPr>
          <w:color w:val="000000"/>
        </w:rPr>
        <w:t>Центр детского творчеств Дзержинского района Волгограда</w:t>
      </w:r>
      <w:r w:rsidR="00634B80">
        <w:rPr>
          <w:color w:val="000000"/>
        </w:rPr>
        <w:t>;</w:t>
      </w:r>
    </w:p>
    <w:p w:rsidR="00DD3EC8" w:rsidRDefault="007B77BD" w:rsidP="007A6C2A">
      <w:pPr>
        <w:jc w:val="both"/>
        <w:rPr>
          <w:color w:val="000000"/>
        </w:rPr>
      </w:pPr>
      <w:r>
        <w:rPr>
          <w:color w:val="000000"/>
        </w:rPr>
        <w:t>7</w:t>
      </w:r>
      <w:r w:rsidR="00DD3EC8">
        <w:rPr>
          <w:color w:val="000000"/>
        </w:rPr>
        <w:t>. Сухинина Людмила Ивановна, педагог-организатор</w:t>
      </w:r>
      <w:r w:rsidR="00DD3EC8" w:rsidRPr="00DD3EC8">
        <w:rPr>
          <w:color w:val="000000"/>
          <w:shd w:val="clear" w:color="auto" w:fill="FFFFFF"/>
        </w:rPr>
        <w:t xml:space="preserve"> </w:t>
      </w:r>
      <w:r w:rsidR="00DD3EC8">
        <w:rPr>
          <w:color w:val="000000"/>
          <w:shd w:val="clear" w:color="auto" w:fill="FFFFFF"/>
        </w:rPr>
        <w:t>МОУ</w:t>
      </w:r>
      <w:r w:rsidR="00DD3EC8" w:rsidRPr="008A1774">
        <w:rPr>
          <w:color w:val="000000"/>
        </w:rPr>
        <w:t xml:space="preserve"> </w:t>
      </w:r>
      <w:r w:rsidR="00DD3EC8" w:rsidRPr="00C44324">
        <w:rPr>
          <w:color w:val="000000"/>
        </w:rPr>
        <w:t>Центр детского творчеств</w:t>
      </w:r>
      <w:r w:rsidR="00FE224C">
        <w:rPr>
          <w:color w:val="000000"/>
        </w:rPr>
        <w:t>а</w:t>
      </w:r>
      <w:r w:rsidR="00DD3EC8" w:rsidRPr="00C44324">
        <w:rPr>
          <w:color w:val="000000"/>
        </w:rPr>
        <w:t xml:space="preserve"> Дзержинского района Волгограда</w:t>
      </w:r>
      <w:r w:rsidR="00DD3EC8">
        <w:rPr>
          <w:color w:val="000000"/>
        </w:rPr>
        <w:t>;</w:t>
      </w:r>
    </w:p>
    <w:p w:rsidR="007B77BD" w:rsidRDefault="007B77BD" w:rsidP="007A6C2A">
      <w:pPr>
        <w:jc w:val="both"/>
        <w:rPr>
          <w:color w:val="000000"/>
        </w:rPr>
      </w:pPr>
      <w:r>
        <w:rPr>
          <w:color w:val="000000"/>
        </w:rPr>
        <w:t xml:space="preserve">8. Плотникова Наталия Алексеевна, методист, педагог дополнительного образования </w:t>
      </w:r>
      <w:r>
        <w:rPr>
          <w:color w:val="000000"/>
          <w:shd w:val="clear" w:color="auto" w:fill="FFFFFF"/>
        </w:rPr>
        <w:t>МОУ</w:t>
      </w:r>
      <w:r w:rsidRPr="008A1774">
        <w:rPr>
          <w:color w:val="000000"/>
        </w:rPr>
        <w:t xml:space="preserve"> </w:t>
      </w:r>
      <w:r w:rsidRPr="00C44324">
        <w:rPr>
          <w:color w:val="000000"/>
        </w:rPr>
        <w:t>Центр детского творчеств Дзержинского района Волгограда</w:t>
      </w:r>
      <w:r>
        <w:rPr>
          <w:color w:val="000000"/>
        </w:rPr>
        <w:t>;</w:t>
      </w:r>
    </w:p>
    <w:p w:rsidR="007879B8" w:rsidRDefault="007B77BD" w:rsidP="007A6C2A">
      <w:pPr>
        <w:jc w:val="both"/>
        <w:rPr>
          <w:color w:val="000000"/>
        </w:rPr>
      </w:pPr>
      <w:r>
        <w:rPr>
          <w:color w:val="000000"/>
        </w:rPr>
        <w:t>9</w:t>
      </w:r>
      <w:r w:rsidR="007879B8">
        <w:rPr>
          <w:color w:val="000000"/>
        </w:rPr>
        <w:t>.</w:t>
      </w:r>
      <w:r w:rsidR="00CB217A">
        <w:rPr>
          <w:color w:val="000000"/>
        </w:rPr>
        <w:t xml:space="preserve"> Ромащенко Олеся Валентиновна, педагог дополнительного образования </w:t>
      </w:r>
      <w:r w:rsidR="00CB217A">
        <w:rPr>
          <w:color w:val="000000"/>
          <w:shd w:val="clear" w:color="auto" w:fill="FFFFFF"/>
        </w:rPr>
        <w:t>МОУ</w:t>
      </w:r>
      <w:r w:rsidR="00CB217A" w:rsidRPr="008A1774">
        <w:rPr>
          <w:color w:val="000000"/>
        </w:rPr>
        <w:t xml:space="preserve"> </w:t>
      </w:r>
      <w:r w:rsidR="00CB217A" w:rsidRPr="00C44324">
        <w:rPr>
          <w:color w:val="000000"/>
        </w:rPr>
        <w:t>Центр детского творчеств Дзержинского района Волгограда</w:t>
      </w:r>
      <w:r w:rsidR="008007DE">
        <w:rPr>
          <w:color w:val="000000"/>
        </w:rPr>
        <w:t>;</w:t>
      </w:r>
    </w:p>
    <w:p w:rsidR="00DD3EC8" w:rsidRDefault="00DD3EC8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  <w:bookmarkStart w:id="0" w:name="_GoBack"/>
      <w:bookmarkEnd w:id="0"/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7A6C2A" w:rsidRDefault="007A6C2A" w:rsidP="00DB101F">
      <w:pPr>
        <w:jc w:val="right"/>
        <w:rPr>
          <w:color w:val="000000"/>
        </w:rPr>
      </w:pPr>
    </w:p>
    <w:p w:rsidR="00DB101F" w:rsidRDefault="00DB101F" w:rsidP="00DB101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7A6C2A">
        <w:rPr>
          <w:color w:val="000000"/>
        </w:rPr>
        <w:t>3</w:t>
      </w:r>
      <w:r>
        <w:rPr>
          <w:color w:val="000000"/>
        </w:rPr>
        <w:t xml:space="preserve"> </w:t>
      </w:r>
    </w:p>
    <w:p w:rsidR="008225F1" w:rsidRDefault="008225F1" w:rsidP="00145E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8225F1" w:rsidRDefault="008225F1" w:rsidP="00145E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145E74" w:rsidRPr="00145E74" w:rsidRDefault="00145E74" w:rsidP="00145E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145E74">
        <w:rPr>
          <w:rFonts w:eastAsiaTheme="minorHAnsi"/>
          <w:color w:val="000000"/>
          <w:lang w:eastAsia="en-US"/>
        </w:rPr>
        <w:t>ЗАЯВКА</w:t>
      </w:r>
      <w:r w:rsidR="00EC5D4C">
        <w:rPr>
          <w:rFonts w:eastAsiaTheme="minorHAnsi"/>
          <w:color w:val="000000"/>
          <w:lang w:eastAsia="en-US"/>
        </w:rPr>
        <w:t xml:space="preserve"> (образец)</w:t>
      </w:r>
    </w:p>
    <w:p w:rsidR="00145E74" w:rsidRPr="00C44324" w:rsidRDefault="00145E74" w:rsidP="00145E74">
      <w:pPr>
        <w:jc w:val="center"/>
        <w:rPr>
          <w:color w:val="000000"/>
          <w:shd w:val="clear" w:color="auto" w:fill="FFFFFF"/>
        </w:rPr>
      </w:pPr>
      <w:r w:rsidRPr="00145E74">
        <w:rPr>
          <w:rFonts w:eastAsiaTheme="minorHAnsi"/>
          <w:color w:val="000000"/>
          <w:lang w:eastAsia="en-US"/>
        </w:rPr>
        <w:t>на участие в</w:t>
      </w:r>
      <w:r w:rsidRPr="00C44324">
        <w:t xml:space="preserve"> </w:t>
      </w:r>
      <w:r>
        <w:rPr>
          <w:color w:val="000000"/>
          <w:shd w:val="clear" w:color="auto" w:fill="FFFFFF"/>
        </w:rPr>
        <w:t>региональном</w:t>
      </w:r>
      <w:r w:rsidRPr="00C44324">
        <w:rPr>
          <w:color w:val="000000"/>
          <w:shd w:val="clear" w:color="auto" w:fill="FFFFFF"/>
        </w:rPr>
        <w:t xml:space="preserve"> к</w:t>
      </w:r>
      <w:r>
        <w:rPr>
          <w:color w:val="000000"/>
          <w:shd w:val="clear" w:color="auto" w:fill="FFFFFF"/>
        </w:rPr>
        <w:t>онкурсе</w:t>
      </w:r>
      <w:r w:rsidRPr="00C44324">
        <w:rPr>
          <w:color w:val="000000"/>
          <w:shd w:val="clear" w:color="auto" w:fill="FFFFFF"/>
        </w:rPr>
        <w:t xml:space="preserve"> видеороликов на лучшую зарядку </w:t>
      </w:r>
    </w:p>
    <w:p w:rsidR="00145E74" w:rsidRPr="00C44324" w:rsidRDefault="00145E74" w:rsidP="00145E74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>«Зарядись с утра здоровьем!»,</w:t>
      </w:r>
    </w:p>
    <w:p w:rsidR="00145E74" w:rsidRDefault="00145E74" w:rsidP="00145E74">
      <w:pPr>
        <w:jc w:val="center"/>
        <w:rPr>
          <w:color w:val="000000"/>
          <w:shd w:val="clear" w:color="auto" w:fill="FFFFFF"/>
        </w:rPr>
      </w:pPr>
      <w:r w:rsidRPr="00C44324">
        <w:rPr>
          <w:color w:val="000000"/>
          <w:shd w:val="clear" w:color="auto" w:fill="FFFFFF"/>
        </w:rPr>
        <w:t xml:space="preserve"> посвященного Всемирному Дню здоровья</w:t>
      </w:r>
    </w:p>
    <w:p w:rsidR="00145E74" w:rsidRDefault="00145E74" w:rsidP="00145E74">
      <w:pPr>
        <w:jc w:val="center"/>
        <w:rPr>
          <w:color w:val="000000"/>
          <w:shd w:val="clear" w:color="auto" w:fill="FFFFFF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568"/>
        <w:gridCol w:w="3827"/>
        <w:gridCol w:w="4394"/>
      </w:tblGrid>
      <w:tr w:rsidR="00145E74" w:rsidRPr="00145E74" w:rsidTr="00DC6A55">
        <w:tc>
          <w:tcPr>
            <w:tcW w:w="568" w:type="dxa"/>
          </w:tcPr>
          <w:p w:rsidR="00145E74" w:rsidRPr="00145E74" w:rsidRDefault="00145E74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7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</w:tcPr>
          <w:p w:rsidR="006419B1" w:rsidRPr="00145E74" w:rsidRDefault="003B7899" w:rsidP="006419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Фамилия, имя </w:t>
            </w:r>
            <w:r w:rsidR="006419B1">
              <w:rPr>
                <w:rFonts w:eastAsiaTheme="minorHAnsi"/>
                <w:color w:val="000000"/>
                <w:lang w:eastAsia="en-US"/>
              </w:rPr>
              <w:t>участника (полностью</w:t>
            </w:r>
            <w:r>
              <w:rPr>
                <w:rFonts w:eastAsiaTheme="minorHAnsi"/>
                <w:color w:val="000000"/>
                <w:lang w:eastAsia="en-US"/>
              </w:rPr>
              <w:t xml:space="preserve"> без сокращений</w:t>
            </w:r>
            <w:r w:rsidR="006419B1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145E74" w:rsidRPr="00145E74" w:rsidRDefault="00145E74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94" w:type="dxa"/>
          </w:tcPr>
          <w:p w:rsidR="00145E74" w:rsidRPr="00145E74" w:rsidRDefault="003B7899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E5C1D">
              <w:rPr>
                <w:rFonts w:eastAsiaTheme="minorHAnsi"/>
                <w:i/>
                <w:color w:val="000000"/>
                <w:lang w:eastAsia="en-US"/>
              </w:rPr>
              <w:t>Образец: Иванов Иван</w:t>
            </w:r>
          </w:p>
        </w:tc>
      </w:tr>
      <w:tr w:rsidR="003B7899" w:rsidRPr="00145E74" w:rsidTr="00DC6A55">
        <w:tc>
          <w:tcPr>
            <w:tcW w:w="568" w:type="dxa"/>
          </w:tcPr>
          <w:p w:rsidR="003B7899" w:rsidRPr="00145E74" w:rsidRDefault="003B7899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</w:tcPr>
          <w:p w:rsidR="003B7899" w:rsidRDefault="003B7899" w:rsidP="006419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Возрастная категория</w:t>
            </w:r>
          </w:p>
        </w:tc>
        <w:tc>
          <w:tcPr>
            <w:tcW w:w="4394" w:type="dxa"/>
          </w:tcPr>
          <w:p w:rsidR="003B7899" w:rsidRPr="00D1737B" w:rsidRDefault="00D1737B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D1737B">
              <w:rPr>
                <w:rFonts w:eastAsiaTheme="minorHAnsi"/>
                <w:i/>
                <w:color w:val="000000"/>
                <w:lang w:eastAsia="en-US"/>
              </w:rPr>
              <w:t>5-6 класс</w:t>
            </w:r>
          </w:p>
        </w:tc>
      </w:tr>
      <w:tr w:rsidR="00AE5C1D" w:rsidRPr="00145E74" w:rsidTr="00DC6A55">
        <w:tc>
          <w:tcPr>
            <w:tcW w:w="568" w:type="dxa"/>
          </w:tcPr>
          <w:p w:rsidR="00AE5C1D" w:rsidRDefault="00AE5C1D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827" w:type="dxa"/>
          </w:tcPr>
          <w:p w:rsidR="00AE5C1D" w:rsidRDefault="00AE5C1D" w:rsidP="006419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Название   ролика, продолжительность</w:t>
            </w:r>
          </w:p>
        </w:tc>
        <w:tc>
          <w:tcPr>
            <w:tcW w:w="4394" w:type="dxa"/>
          </w:tcPr>
          <w:p w:rsidR="00AE5C1D" w:rsidRPr="00903C17" w:rsidRDefault="00D1737B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903C17">
              <w:rPr>
                <w:rFonts w:eastAsiaTheme="minorHAnsi"/>
                <w:i/>
                <w:color w:val="000000"/>
                <w:lang w:eastAsia="en-US"/>
              </w:rPr>
              <w:t>«</w:t>
            </w:r>
            <w:r w:rsidR="00903C17" w:rsidRPr="00903C17">
              <w:rPr>
                <w:rFonts w:eastAsiaTheme="minorHAnsi"/>
                <w:i/>
                <w:color w:val="000000"/>
                <w:lang w:eastAsia="en-US"/>
              </w:rPr>
              <w:t>Грация и пластика», 4 мин 30 сек.</w:t>
            </w:r>
          </w:p>
        </w:tc>
      </w:tr>
      <w:tr w:rsidR="00145E74" w:rsidRPr="00145E74" w:rsidTr="00DC6A55">
        <w:tc>
          <w:tcPr>
            <w:tcW w:w="568" w:type="dxa"/>
          </w:tcPr>
          <w:p w:rsidR="00145E74" w:rsidRPr="00145E74" w:rsidRDefault="00903C17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</w:tcPr>
          <w:p w:rsidR="00A70CEE" w:rsidRDefault="00A70CEE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Место проживания</w:t>
            </w:r>
            <w:r w:rsidR="00EC7883">
              <w:rPr>
                <w:rFonts w:eastAsiaTheme="minorHAnsi"/>
                <w:color w:val="000000"/>
                <w:lang w:eastAsia="en-US"/>
              </w:rPr>
              <w:t xml:space="preserve"> участника</w:t>
            </w:r>
          </w:p>
          <w:p w:rsidR="00145E74" w:rsidRPr="00145E74" w:rsidRDefault="00A70CEE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70CEE">
              <w:rPr>
                <w:rFonts w:eastAsiaTheme="minorHAnsi"/>
                <w:i/>
                <w:color w:val="000000"/>
                <w:lang w:eastAsia="en-US"/>
              </w:rPr>
              <w:t>(без домашнего адреса)</w:t>
            </w:r>
          </w:p>
        </w:tc>
        <w:tc>
          <w:tcPr>
            <w:tcW w:w="4394" w:type="dxa"/>
          </w:tcPr>
          <w:p w:rsidR="00145E74" w:rsidRPr="00145E74" w:rsidRDefault="00110DC9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C54410">
              <w:rPr>
                <w:rFonts w:eastAsiaTheme="minorHAnsi"/>
                <w:i/>
                <w:color w:val="000000"/>
                <w:lang w:eastAsia="en-US"/>
              </w:rPr>
              <w:t>г</w:t>
            </w:r>
            <w:r w:rsidR="00A70CEE" w:rsidRPr="00C54410">
              <w:rPr>
                <w:rFonts w:eastAsiaTheme="minorHAnsi"/>
                <w:i/>
                <w:color w:val="000000"/>
                <w:lang w:eastAsia="en-US"/>
              </w:rPr>
              <w:t>.Волгоград, Краснооктябрьский район</w:t>
            </w:r>
            <w:r w:rsidRPr="00C54410">
              <w:rPr>
                <w:rFonts w:eastAsiaTheme="minorHAnsi"/>
                <w:i/>
                <w:color w:val="000000"/>
                <w:lang w:eastAsia="en-US"/>
              </w:rPr>
              <w:t xml:space="preserve"> или</w:t>
            </w:r>
            <w:r w:rsidR="00110FDB" w:rsidRPr="00C54410">
              <w:rPr>
                <w:rFonts w:eastAsiaTheme="minorHAnsi"/>
                <w:i/>
                <w:color w:val="000000"/>
                <w:lang w:eastAsia="en-US"/>
              </w:rPr>
              <w:t xml:space="preserve"> Волгоградская область, г.</w:t>
            </w:r>
            <w:r w:rsidR="00016CF4" w:rsidRPr="00C54410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110FDB" w:rsidRPr="00C54410">
              <w:rPr>
                <w:rFonts w:eastAsiaTheme="minorHAnsi"/>
                <w:i/>
                <w:color w:val="000000"/>
                <w:lang w:eastAsia="en-US"/>
              </w:rPr>
              <w:t xml:space="preserve">Волжский или </w:t>
            </w:r>
            <w:r w:rsidRPr="00C54410">
              <w:rPr>
                <w:rFonts w:eastAsiaTheme="minorHAnsi"/>
                <w:i/>
                <w:color w:val="000000"/>
                <w:lang w:eastAsia="en-US"/>
              </w:rPr>
              <w:t xml:space="preserve"> Волгоградская область, </w:t>
            </w:r>
            <w:proofErr w:type="spellStart"/>
            <w:r w:rsidRPr="00C54410">
              <w:rPr>
                <w:rFonts w:eastAsiaTheme="minorHAnsi"/>
                <w:i/>
                <w:color w:val="000000"/>
                <w:lang w:eastAsia="en-US"/>
              </w:rPr>
              <w:t>Ил</w:t>
            </w:r>
            <w:r w:rsidR="00016CF4" w:rsidRPr="00C54410">
              <w:rPr>
                <w:rFonts w:eastAsiaTheme="minorHAnsi"/>
                <w:i/>
                <w:color w:val="000000"/>
                <w:lang w:eastAsia="en-US"/>
              </w:rPr>
              <w:t>о</w:t>
            </w:r>
            <w:r w:rsidRPr="00C54410">
              <w:rPr>
                <w:rFonts w:eastAsiaTheme="minorHAnsi"/>
                <w:i/>
                <w:color w:val="000000"/>
                <w:lang w:eastAsia="en-US"/>
              </w:rPr>
              <w:t>влинский</w:t>
            </w:r>
            <w:proofErr w:type="spellEnd"/>
            <w:r w:rsidRPr="00C54410">
              <w:rPr>
                <w:rFonts w:eastAsiaTheme="minorHAnsi"/>
                <w:i/>
                <w:color w:val="000000"/>
                <w:lang w:eastAsia="en-US"/>
              </w:rPr>
              <w:t xml:space="preserve"> район, сельское поселение </w:t>
            </w:r>
            <w:r w:rsidR="00E64E5E" w:rsidRPr="00C54410">
              <w:rPr>
                <w:rFonts w:eastAsiaTheme="minorHAnsi"/>
                <w:i/>
                <w:color w:val="000000"/>
                <w:lang w:eastAsia="en-US"/>
              </w:rPr>
              <w:t>Лог</w:t>
            </w:r>
          </w:p>
        </w:tc>
      </w:tr>
      <w:tr w:rsidR="00016CF4" w:rsidRPr="00145E74" w:rsidTr="00DC6A55">
        <w:tc>
          <w:tcPr>
            <w:tcW w:w="568" w:type="dxa"/>
          </w:tcPr>
          <w:p w:rsidR="00016CF4" w:rsidRDefault="00016CF4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827" w:type="dxa"/>
          </w:tcPr>
          <w:p w:rsidR="00016CF4" w:rsidRDefault="00C54410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Образовательное учреждение, класс</w:t>
            </w:r>
          </w:p>
        </w:tc>
        <w:tc>
          <w:tcPr>
            <w:tcW w:w="4394" w:type="dxa"/>
          </w:tcPr>
          <w:p w:rsidR="00016CF4" w:rsidRPr="00E64E5E" w:rsidRDefault="00FE224C" w:rsidP="00FE224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Образовательное учреждение полностью</w:t>
            </w:r>
          </w:p>
        </w:tc>
      </w:tr>
      <w:tr w:rsidR="00C54410" w:rsidRPr="00145E74" w:rsidTr="00DC6A55">
        <w:tc>
          <w:tcPr>
            <w:tcW w:w="568" w:type="dxa"/>
          </w:tcPr>
          <w:p w:rsidR="00C54410" w:rsidRDefault="00C54410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827" w:type="dxa"/>
          </w:tcPr>
          <w:p w:rsidR="00C54410" w:rsidRDefault="00020BFF" w:rsidP="00145E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45E74">
              <w:rPr>
                <w:rFonts w:eastAsiaTheme="minorHAnsi"/>
                <w:color w:val="000000"/>
                <w:lang w:eastAsia="en-US"/>
              </w:rPr>
              <w:t>А</w:t>
            </w:r>
            <w:r>
              <w:rPr>
                <w:rFonts w:eastAsiaTheme="minorHAnsi"/>
                <w:color w:val="000000"/>
                <w:lang w:eastAsia="en-US"/>
              </w:rPr>
              <w:t xml:space="preserve">дрес электронной почты, телефон </w:t>
            </w:r>
          </w:p>
        </w:tc>
        <w:tc>
          <w:tcPr>
            <w:tcW w:w="4394" w:type="dxa"/>
          </w:tcPr>
          <w:p w:rsidR="00C54410" w:rsidRPr="00E64E5E" w:rsidRDefault="00C54410" w:rsidP="00145E74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F57E82" w:rsidRPr="00145E74" w:rsidTr="00DC6A55">
        <w:tc>
          <w:tcPr>
            <w:tcW w:w="568" w:type="dxa"/>
          </w:tcPr>
          <w:p w:rsidR="00F57E82" w:rsidRPr="00145E74" w:rsidRDefault="00F57E82" w:rsidP="00F5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827" w:type="dxa"/>
          </w:tcPr>
          <w:p w:rsidR="00F57E82" w:rsidRPr="00145E74" w:rsidRDefault="00F57E82" w:rsidP="00F5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Фамилия, имя, отчество педагога (руководителя)</w:t>
            </w:r>
            <w:r w:rsidR="00501A7A">
              <w:rPr>
                <w:rFonts w:eastAsiaTheme="minorHAnsi"/>
                <w:color w:val="000000"/>
                <w:lang w:eastAsia="en-US"/>
              </w:rPr>
              <w:t>, должность</w:t>
            </w:r>
          </w:p>
          <w:p w:rsidR="00F57E82" w:rsidRPr="00145E74" w:rsidRDefault="00F57E82" w:rsidP="00F5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94" w:type="dxa"/>
          </w:tcPr>
          <w:p w:rsidR="00F57E82" w:rsidRPr="00FE224C" w:rsidRDefault="00FE224C" w:rsidP="00FE224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E224C">
              <w:rPr>
                <w:rFonts w:eastAsiaTheme="minorHAnsi"/>
                <w:i/>
                <w:color w:val="000000"/>
                <w:lang w:eastAsia="en-US"/>
              </w:rPr>
              <w:t>полностью без сокращений</w:t>
            </w:r>
          </w:p>
        </w:tc>
      </w:tr>
    </w:tbl>
    <w:p w:rsidR="00DB101F" w:rsidRDefault="00DB101F" w:rsidP="00634B80">
      <w:pPr>
        <w:rPr>
          <w:color w:val="000000"/>
        </w:rPr>
      </w:pPr>
    </w:p>
    <w:p w:rsidR="00DB101F" w:rsidRDefault="00DB101F" w:rsidP="00634B80">
      <w:pPr>
        <w:rPr>
          <w:color w:val="000000"/>
        </w:rPr>
      </w:pPr>
    </w:p>
    <w:p w:rsidR="00634B80" w:rsidRDefault="00634B80" w:rsidP="00634B80">
      <w:pPr>
        <w:rPr>
          <w:color w:val="000000"/>
        </w:rPr>
      </w:pPr>
    </w:p>
    <w:p w:rsidR="00634B80" w:rsidRPr="00A312D8" w:rsidRDefault="00613302" w:rsidP="00634B80">
      <w:pPr>
        <w:rPr>
          <w:color w:val="000000"/>
        </w:rPr>
      </w:pPr>
      <w:r>
        <w:rPr>
          <w:color w:val="000000"/>
        </w:rPr>
        <w:t>Прим</w:t>
      </w:r>
      <w:r w:rsidR="00A312D8">
        <w:rPr>
          <w:color w:val="000000"/>
        </w:rPr>
        <w:t xml:space="preserve">ечание! Заявка отправляется в формате </w:t>
      </w:r>
      <w:r w:rsidR="00A312D8">
        <w:rPr>
          <w:color w:val="000000"/>
          <w:lang w:val="en-US"/>
        </w:rPr>
        <w:t>DOC</w:t>
      </w:r>
      <w:r w:rsidR="00A312D8">
        <w:rPr>
          <w:color w:val="000000"/>
        </w:rPr>
        <w:t>, не сканированная.</w:t>
      </w: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p w:rsidR="00FD23FC" w:rsidRDefault="00FD23FC" w:rsidP="00634B80">
      <w:pPr>
        <w:rPr>
          <w:color w:val="000000"/>
        </w:rPr>
      </w:pPr>
    </w:p>
    <w:sectPr w:rsidR="00FD23FC" w:rsidSect="0028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AAA"/>
    <w:multiLevelType w:val="hybridMultilevel"/>
    <w:tmpl w:val="5B2A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437"/>
    <w:multiLevelType w:val="multilevel"/>
    <w:tmpl w:val="5C4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D5069"/>
    <w:multiLevelType w:val="hybridMultilevel"/>
    <w:tmpl w:val="742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56A4"/>
    <w:multiLevelType w:val="hybridMultilevel"/>
    <w:tmpl w:val="1D9A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B4BE4"/>
    <w:multiLevelType w:val="hybridMultilevel"/>
    <w:tmpl w:val="D4CA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81"/>
    <w:rsid w:val="00000160"/>
    <w:rsid w:val="0001009A"/>
    <w:rsid w:val="00016CF4"/>
    <w:rsid w:val="0002098C"/>
    <w:rsid w:val="00020BFF"/>
    <w:rsid w:val="00044A3F"/>
    <w:rsid w:val="000561EA"/>
    <w:rsid w:val="00062BB2"/>
    <w:rsid w:val="00073625"/>
    <w:rsid w:val="00087376"/>
    <w:rsid w:val="00090930"/>
    <w:rsid w:val="000940D5"/>
    <w:rsid w:val="000B1821"/>
    <w:rsid w:val="000C5D7B"/>
    <w:rsid w:val="000D63A8"/>
    <w:rsid w:val="000D6CD3"/>
    <w:rsid w:val="000F3C87"/>
    <w:rsid w:val="00110DC9"/>
    <w:rsid w:val="00110FDB"/>
    <w:rsid w:val="0012624A"/>
    <w:rsid w:val="00126DB3"/>
    <w:rsid w:val="00145E74"/>
    <w:rsid w:val="001624BE"/>
    <w:rsid w:val="00164365"/>
    <w:rsid w:val="00166172"/>
    <w:rsid w:val="001860BF"/>
    <w:rsid w:val="001872A8"/>
    <w:rsid w:val="001B1381"/>
    <w:rsid w:val="001D7567"/>
    <w:rsid w:val="001E09C8"/>
    <w:rsid w:val="001F1106"/>
    <w:rsid w:val="001F47D3"/>
    <w:rsid w:val="002159B9"/>
    <w:rsid w:val="0023367E"/>
    <w:rsid w:val="002504FD"/>
    <w:rsid w:val="00276C3A"/>
    <w:rsid w:val="002856DF"/>
    <w:rsid w:val="00287F02"/>
    <w:rsid w:val="002B5EE4"/>
    <w:rsid w:val="002B61A6"/>
    <w:rsid w:val="002E1EDD"/>
    <w:rsid w:val="002E5041"/>
    <w:rsid w:val="002F075E"/>
    <w:rsid w:val="002F4943"/>
    <w:rsid w:val="003009A9"/>
    <w:rsid w:val="003048D8"/>
    <w:rsid w:val="0031027C"/>
    <w:rsid w:val="003104D3"/>
    <w:rsid w:val="00390CBA"/>
    <w:rsid w:val="003A3FAB"/>
    <w:rsid w:val="003A593C"/>
    <w:rsid w:val="003B7899"/>
    <w:rsid w:val="003E3280"/>
    <w:rsid w:val="003F6939"/>
    <w:rsid w:val="00406316"/>
    <w:rsid w:val="0042711D"/>
    <w:rsid w:val="00427B5F"/>
    <w:rsid w:val="00433EB9"/>
    <w:rsid w:val="00470B0A"/>
    <w:rsid w:val="00490EF5"/>
    <w:rsid w:val="004C0D9B"/>
    <w:rsid w:val="004C1205"/>
    <w:rsid w:val="004D7BE8"/>
    <w:rsid w:val="004D7DBB"/>
    <w:rsid w:val="00501A7A"/>
    <w:rsid w:val="00506CAD"/>
    <w:rsid w:val="005373D4"/>
    <w:rsid w:val="00562F31"/>
    <w:rsid w:val="00563221"/>
    <w:rsid w:val="00567962"/>
    <w:rsid w:val="00581E06"/>
    <w:rsid w:val="005A09A4"/>
    <w:rsid w:val="005C261C"/>
    <w:rsid w:val="005C5E11"/>
    <w:rsid w:val="005C5F99"/>
    <w:rsid w:val="005E7B33"/>
    <w:rsid w:val="00606808"/>
    <w:rsid w:val="00611625"/>
    <w:rsid w:val="00613302"/>
    <w:rsid w:val="00634B80"/>
    <w:rsid w:val="00637D8B"/>
    <w:rsid w:val="006419B1"/>
    <w:rsid w:val="00642A8A"/>
    <w:rsid w:val="0065537A"/>
    <w:rsid w:val="0066021E"/>
    <w:rsid w:val="00666603"/>
    <w:rsid w:val="006A239A"/>
    <w:rsid w:val="006D2210"/>
    <w:rsid w:val="006F0F4A"/>
    <w:rsid w:val="006F5B7E"/>
    <w:rsid w:val="0071568A"/>
    <w:rsid w:val="00721784"/>
    <w:rsid w:val="00730114"/>
    <w:rsid w:val="00735A00"/>
    <w:rsid w:val="007515F8"/>
    <w:rsid w:val="00760526"/>
    <w:rsid w:val="00764193"/>
    <w:rsid w:val="00767AA9"/>
    <w:rsid w:val="00776A7A"/>
    <w:rsid w:val="007879B8"/>
    <w:rsid w:val="00787F61"/>
    <w:rsid w:val="00792A53"/>
    <w:rsid w:val="007A12C0"/>
    <w:rsid w:val="007A68DC"/>
    <w:rsid w:val="007A6C2A"/>
    <w:rsid w:val="007B08C6"/>
    <w:rsid w:val="007B2659"/>
    <w:rsid w:val="007B77BD"/>
    <w:rsid w:val="007E3FEB"/>
    <w:rsid w:val="008007DE"/>
    <w:rsid w:val="008225F1"/>
    <w:rsid w:val="00833D95"/>
    <w:rsid w:val="008401CA"/>
    <w:rsid w:val="00843846"/>
    <w:rsid w:val="00885A59"/>
    <w:rsid w:val="008A1774"/>
    <w:rsid w:val="008C24E2"/>
    <w:rsid w:val="008D55B4"/>
    <w:rsid w:val="008E0AD0"/>
    <w:rsid w:val="00903978"/>
    <w:rsid w:val="00903C17"/>
    <w:rsid w:val="009246CC"/>
    <w:rsid w:val="0092578E"/>
    <w:rsid w:val="00932515"/>
    <w:rsid w:val="00933136"/>
    <w:rsid w:val="009416F3"/>
    <w:rsid w:val="00943A6D"/>
    <w:rsid w:val="00950448"/>
    <w:rsid w:val="009526F3"/>
    <w:rsid w:val="009608BC"/>
    <w:rsid w:val="009B416C"/>
    <w:rsid w:val="009C3150"/>
    <w:rsid w:val="00A12A6C"/>
    <w:rsid w:val="00A2585D"/>
    <w:rsid w:val="00A312D8"/>
    <w:rsid w:val="00A3636C"/>
    <w:rsid w:val="00A36C6D"/>
    <w:rsid w:val="00A4449D"/>
    <w:rsid w:val="00A46CF6"/>
    <w:rsid w:val="00A520DC"/>
    <w:rsid w:val="00A70CEE"/>
    <w:rsid w:val="00A77CE8"/>
    <w:rsid w:val="00AC523B"/>
    <w:rsid w:val="00AD0DA1"/>
    <w:rsid w:val="00AD32BF"/>
    <w:rsid w:val="00AD4E68"/>
    <w:rsid w:val="00AE4B25"/>
    <w:rsid w:val="00AE5C1D"/>
    <w:rsid w:val="00B00107"/>
    <w:rsid w:val="00B05DB7"/>
    <w:rsid w:val="00B63B32"/>
    <w:rsid w:val="00B642E6"/>
    <w:rsid w:val="00B738A1"/>
    <w:rsid w:val="00BB4E15"/>
    <w:rsid w:val="00BD010E"/>
    <w:rsid w:val="00BD1C9A"/>
    <w:rsid w:val="00BD5D27"/>
    <w:rsid w:val="00BE058A"/>
    <w:rsid w:val="00BE4816"/>
    <w:rsid w:val="00C07F80"/>
    <w:rsid w:val="00C10233"/>
    <w:rsid w:val="00C10E90"/>
    <w:rsid w:val="00C2444A"/>
    <w:rsid w:val="00C44324"/>
    <w:rsid w:val="00C54410"/>
    <w:rsid w:val="00C75367"/>
    <w:rsid w:val="00C76141"/>
    <w:rsid w:val="00C836EE"/>
    <w:rsid w:val="00C95936"/>
    <w:rsid w:val="00CA66F7"/>
    <w:rsid w:val="00CB217A"/>
    <w:rsid w:val="00CB6B28"/>
    <w:rsid w:val="00CC2B61"/>
    <w:rsid w:val="00CD08DA"/>
    <w:rsid w:val="00CE005B"/>
    <w:rsid w:val="00CF4412"/>
    <w:rsid w:val="00CF7718"/>
    <w:rsid w:val="00D062AC"/>
    <w:rsid w:val="00D15CDC"/>
    <w:rsid w:val="00D1737B"/>
    <w:rsid w:val="00D31335"/>
    <w:rsid w:val="00D3484A"/>
    <w:rsid w:val="00D369A1"/>
    <w:rsid w:val="00D448E3"/>
    <w:rsid w:val="00D44FDD"/>
    <w:rsid w:val="00D50DA3"/>
    <w:rsid w:val="00D54DB4"/>
    <w:rsid w:val="00D572D6"/>
    <w:rsid w:val="00D577F9"/>
    <w:rsid w:val="00D65B44"/>
    <w:rsid w:val="00DA41A6"/>
    <w:rsid w:val="00DB101F"/>
    <w:rsid w:val="00DB4AE8"/>
    <w:rsid w:val="00DC1314"/>
    <w:rsid w:val="00DC2F6F"/>
    <w:rsid w:val="00DC6EC2"/>
    <w:rsid w:val="00DD3EC8"/>
    <w:rsid w:val="00E07445"/>
    <w:rsid w:val="00E16183"/>
    <w:rsid w:val="00E25A72"/>
    <w:rsid w:val="00E26695"/>
    <w:rsid w:val="00E3301F"/>
    <w:rsid w:val="00E44E91"/>
    <w:rsid w:val="00E607D1"/>
    <w:rsid w:val="00E64E5E"/>
    <w:rsid w:val="00E770B0"/>
    <w:rsid w:val="00E77268"/>
    <w:rsid w:val="00E8584F"/>
    <w:rsid w:val="00E93BED"/>
    <w:rsid w:val="00EA5554"/>
    <w:rsid w:val="00EC451A"/>
    <w:rsid w:val="00EC5D4C"/>
    <w:rsid w:val="00EC62FF"/>
    <w:rsid w:val="00EC67C9"/>
    <w:rsid w:val="00EC7883"/>
    <w:rsid w:val="00EF4722"/>
    <w:rsid w:val="00EF5D8E"/>
    <w:rsid w:val="00F11F01"/>
    <w:rsid w:val="00F21775"/>
    <w:rsid w:val="00F41D7F"/>
    <w:rsid w:val="00F43E6A"/>
    <w:rsid w:val="00F44FAE"/>
    <w:rsid w:val="00F5405B"/>
    <w:rsid w:val="00F5427A"/>
    <w:rsid w:val="00F55E17"/>
    <w:rsid w:val="00F57E82"/>
    <w:rsid w:val="00F65061"/>
    <w:rsid w:val="00F73F1C"/>
    <w:rsid w:val="00F876B5"/>
    <w:rsid w:val="00FD079F"/>
    <w:rsid w:val="00FD23FC"/>
    <w:rsid w:val="00FD73BC"/>
    <w:rsid w:val="00FE224C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E93BED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0736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68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E3FEB"/>
    <w:pPr>
      <w:ind w:left="720"/>
      <w:contextualSpacing/>
    </w:pPr>
  </w:style>
  <w:style w:type="table" w:styleId="a6">
    <w:name w:val="Table Grid"/>
    <w:basedOn w:val="a1"/>
    <w:uiPriority w:val="39"/>
    <w:rsid w:val="0014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yrsc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S_Letusheva</cp:lastModifiedBy>
  <cp:revision>7</cp:revision>
  <cp:lastPrinted>2021-03-24T08:31:00Z</cp:lastPrinted>
  <dcterms:created xsi:type="dcterms:W3CDTF">2021-03-19T08:45:00Z</dcterms:created>
  <dcterms:modified xsi:type="dcterms:W3CDTF">2021-03-24T08:44:00Z</dcterms:modified>
</cp:coreProperties>
</file>